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B2B" w:rsidRPr="00E522C9" w:rsidRDefault="00855B2B" w:rsidP="00E522C9">
      <w:pPr>
        <w:jc w:val="center"/>
        <w:rPr>
          <w:rStyle w:val="apple-converted-space"/>
          <w:rFonts w:ascii="Verdana" w:hAnsi="Verdana"/>
          <w:b/>
          <w:bCs/>
          <w:color w:val="FF0000"/>
          <w:sz w:val="40"/>
          <w:szCs w:val="40"/>
          <w:shd w:val="clear" w:color="auto" w:fill="FFFFFF"/>
          <w:rtl/>
          <w:lang w:bidi="ar-EG"/>
        </w:rPr>
      </w:pPr>
      <w:r w:rsidRPr="00E522C9">
        <w:rPr>
          <w:rStyle w:val="apple-converted-space"/>
          <w:rFonts w:ascii="Verdana" w:hAnsi="Verdana" w:hint="cs"/>
          <w:b/>
          <w:bCs/>
          <w:color w:val="FF0000"/>
          <w:sz w:val="40"/>
          <w:szCs w:val="40"/>
          <w:shd w:val="clear" w:color="auto" w:fill="FFFFFF"/>
          <w:rtl/>
          <w:lang w:bidi="ar-EG"/>
        </w:rPr>
        <w:t>الموارد الاضافية فى الغذاء والدواء</w:t>
      </w:r>
    </w:p>
    <w:p w:rsidR="00855B2B" w:rsidRDefault="00855B2B" w:rsidP="00855B2B">
      <w:pPr>
        <w:rPr>
          <w:rStyle w:val="apple-converted-space"/>
          <w:rFonts w:ascii="Verdana" w:hAnsi="Verdana"/>
          <w:b/>
          <w:bCs/>
          <w:color w:val="000000"/>
          <w:shd w:val="clear" w:color="auto" w:fill="FFFFFF"/>
          <w:lang w:bidi="ar-EG"/>
        </w:rPr>
      </w:pPr>
    </w:p>
    <w:p w:rsidR="00855B2B" w:rsidRDefault="00855B2B" w:rsidP="00855B2B">
      <w:pPr>
        <w:rPr>
          <w:rStyle w:val="apple-converted-space"/>
          <w:rFonts w:ascii="Verdana" w:hAnsi="Verdana"/>
          <w:b/>
          <w:bCs/>
          <w:color w:val="000000"/>
          <w:shd w:val="clear" w:color="auto" w:fill="FFFFFF"/>
        </w:rPr>
      </w:pPr>
    </w:p>
    <w:p w:rsidR="007C355B" w:rsidRPr="00855B2B" w:rsidRDefault="00855B2B" w:rsidP="00855B2B">
      <w:pPr>
        <w:rPr>
          <w:rFonts w:ascii="Verdana" w:hAnsi="Verdana"/>
          <w:b/>
          <w:bCs/>
          <w:color w:val="000000"/>
          <w:shd w:val="clear" w:color="auto" w:fill="FFFFFF"/>
        </w:rPr>
      </w:pPr>
      <w:r>
        <w:rPr>
          <w:rStyle w:val="apple-converted-space"/>
          <w:rFonts w:ascii="Verdana" w:hAnsi="Verdana"/>
          <w:b/>
          <w:bCs/>
          <w:color w:val="000000"/>
          <w:shd w:val="clear" w:color="auto" w:fill="FFFFFF"/>
        </w:rPr>
        <w:t> </w:t>
      </w:r>
      <w:r>
        <w:rPr>
          <w:rStyle w:val="a3"/>
          <w:rFonts w:ascii="Verdana" w:hAnsi="Verdana"/>
          <w:color w:val="000000"/>
          <w:shd w:val="clear" w:color="auto" w:fill="FFFFFF"/>
          <w:rtl/>
        </w:rPr>
        <w:t>قرار مجلس مجمع الفقه الإسلامي الدولي المنبثق عن منظمة التعاون الإسلامي، المنعقد في دورته الثانية والعشرين بدولة الكويت، خلال الفترة من: 2-5 جمادى الآخرة 1436هـ، الموافق: 22-25 مارس 2015م</w:t>
      </w:r>
      <w:r>
        <w:rPr>
          <w:rStyle w:val="a3"/>
          <w:rFonts w:ascii="Verdana" w:hAnsi="Verdana"/>
          <w:color w:val="000000"/>
          <w:shd w:val="clear" w:color="auto" w:fill="FFFFFF"/>
        </w:rPr>
        <w:t>.</w:t>
      </w:r>
      <w:r>
        <w:rPr>
          <w:rFonts w:ascii="Verdana" w:hAnsi="Verdana"/>
          <w:color w:val="000000"/>
        </w:rPr>
        <w:br/>
      </w:r>
      <w:r>
        <w:rPr>
          <w:rFonts w:ascii="Verdana" w:hAnsi="Verdana"/>
          <w:color w:val="000000"/>
        </w:rPr>
        <w:br/>
      </w:r>
      <w:r>
        <w:rPr>
          <w:rStyle w:val="a3"/>
          <w:rFonts w:ascii="Verdana" w:hAnsi="Verdana"/>
          <w:color w:val="000000"/>
          <w:shd w:val="clear" w:color="auto" w:fill="FFFFFF"/>
          <w:rtl/>
        </w:rPr>
        <w:t>بعد تكليف الندوة المشكلة من قبل أمانة المجمع للنظر في مسائل: الاستحالة والاستهلاك تقرر ما يأتي</w:t>
      </w:r>
      <w:r>
        <w:rPr>
          <w:rStyle w:val="a3"/>
          <w:rFonts w:ascii="Verdana" w:hAnsi="Verdana"/>
          <w:color w:val="000000"/>
          <w:shd w:val="clear" w:color="auto" w:fill="FFFFFF"/>
        </w:rPr>
        <w:t>:</w:t>
      </w:r>
      <w:r>
        <w:rPr>
          <w:rFonts w:ascii="Verdana" w:hAnsi="Verdana"/>
          <w:color w:val="000000"/>
        </w:rPr>
        <w:br/>
      </w:r>
      <w:r>
        <w:rPr>
          <w:rFonts w:ascii="Verdana" w:hAnsi="Verdana"/>
          <w:color w:val="000000"/>
        </w:rPr>
        <w:br/>
      </w:r>
      <w:r>
        <w:rPr>
          <w:rStyle w:val="a3"/>
          <w:rFonts w:ascii="Verdana" w:hAnsi="Verdana"/>
          <w:color w:val="000000"/>
          <w:shd w:val="clear" w:color="auto" w:fill="FFFFFF"/>
          <w:rtl/>
        </w:rPr>
        <w:t>أولا: بخصوص تعريف الاستحالة أكد اعتماد التعريف الوارد في قراره ذي الرقم: 198 (4/21) مع إضافة، بحيث يكون كالآتي: الاستحالة في الاصطلاح الفقهي: تغير حقيقة المادة النجسة أو المحرم تناولها، وانقلاب عينها إلى مادة أخرى مختلفة عنها في الاسم والخصائص والصفات</w:t>
      </w:r>
      <w:r>
        <w:rPr>
          <w:rStyle w:val="a3"/>
          <w:rFonts w:ascii="Verdana" w:hAnsi="Verdana"/>
          <w:color w:val="000000"/>
          <w:shd w:val="clear" w:color="auto" w:fill="FFFFFF"/>
        </w:rPr>
        <w:t>.</w:t>
      </w:r>
      <w:r>
        <w:rPr>
          <w:rFonts w:ascii="Verdana" w:hAnsi="Verdana"/>
          <w:color w:val="000000"/>
        </w:rPr>
        <w:br/>
      </w:r>
      <w:r>
        <w:rPr>
          <w:rFonts w:ascii="Verdana" w:hAnsi="Verdana"/>
          <w:color w:val="000000"/>
        </w:rPr>
        <w:br/>
      </w:r>
      <w:r>
        <w:rPr>
          <w:rStyle w:val="a3"/>
          <w:rFonts w:ascii="Verdana" w:hAnsi="Verdana"/>
          <w:color w:val="000000"/>
          <w:shd w:val="clear" w:color="auto" w:fill="FFFFFF"/>
          <w:rtl/>
        </w:rPr>
        <w:t>ويعبر عنها في المصطلح العلمي الشائع بشأنها كل تفاعل كيميائي كامل؛ مثل: تحويل الزيوت والشحوم على اختلاف مصادرها إلى صابون، وتحلل المادة إلى مكوناتها المختلفة، وكما يحصل التفاعل الكيميائي بالقصد إليه بالوسائل العلمية الفنية يحصل أيضا بصورة غير منظورة في الصور التي أوردها الفقهاء على سبيل المثال: كالتخليل والإحراق</w:t>
      </w:r>
      <w:r>
        <w:rPr>
          <w:rStyle w:val="a3"/>
          <w:rFonts w:ascii="Verdana" w:hAnsi="Verdana"/>
          <w:color w:val="000000"/>
          <w:shd w:val="clear" w:color="auto" w:fill="FFFFFF"/>
        </w:rPr>
        <w:t>.</w:t>
      </w:r>
      <w:r>
        <w:rPr>
          <w:rFonts w:ascii="Verdana" w:hAnsi="Verdana"/>
          <w:color w:val="000000"/>
        </w:rPr>
        <w:br/>
      </w:r>
      <w:r>
        <w:rPr>
          <w:rFonts w:ascii="Verdana" w:hAnsi="Verdana"/>
          <w:color w:val="000000"/>
        </w:rPr>
        <w:br/>
      </w:r>
      <w:r>
        <w:rPr>
          <w:rStyle w:val="a3"/>
          <w:rFonts w:ascii="Verdana" w:hAnsi="Verdana"/>
          <w:color w:val="000000"/>
          <w:shd w:val="clear" w:color="auto" w:fill="FFFFFF"/>
          <w:rtl/>
        </w:rPr>
        <w:t>أما إذا كان التفاعل الكيميائي جزئيا؛ فلا يعتبر ذلك استحالة، وإن كانت المادة نجسة فتبقى على حالها ولا يجوز استخدامها</w:t>
      </w:r>
      <w:r>
        <w:rPr>
          <w:rStyle w:val="a3"/>
          <w:rFonts w:ascii="Verdana" w:hAnsi="Verdana"/>
          <w:color w:val="000000"/>
          <w:shd w:val="clear" w:color="auto" w:fill="FFFFFF"/>
        </w:rPr>
        <w:t>.</w:t>
      </w:r>
      <w:r>
        <w:rPr>
          <w:rFonts w:ascii="Verdana" w:hAnsi="Verdana"/>
          <w:color w:val="000000"/>
        </w:rPr>
        <w:br/>
      </w:r>
      <w:r>
        <w:rPr>
          <w:rFonts w:ascii="Verdana" w:hAnsi="Verdana"/>
          <w:color w:val="000000"/>
        </w:rPr>
        <w:br/>
      </w:r>
      <w:r>
        <w:rPr>
          <w:rStyle w:val="a3"/>
          <w:rFonts w:ascii="Verdana" w:hAnsi="Verdana"/>
          <w:color w:val="000000"/>
          <w:shd w:val="clear" w:color="auto" w:fill="FFFFFF"/>
          <w:rtl/>
        </w:rPr>
        <w:t>أما الاستهلاك: فهو انغمار عين في عين تزول معه صفات العين المغمورة وخصائصها، ولا يمكن تمييزها بوجه من الوجوه المختلفة</w:t>
      </w:r>
      <w:r>
        <w:rPr>
          <w:rStyle w:val="a3"/>
          <w:rFonts w:ascii="Verdana" w:hAnsi="Verdana"/>
          <w:color w:val="000000"/>
          <w:shd w:val="clear" w:color="auto" w:fill="FFFFFF"/>
        </w:rPr>
        <w:t>.</w:t>
      </w:r>
      <w:r>
        <w:rPr>
          <w:rFonts w:ascii="Verdana" w:hAnsi="Verdana"/>
          <w:color w:val="000000"/>
        </w:rPr>
        <w:br/>
      </w:r>
      <w:r>
        <w:rPr>
          <w:rFonts w:ascii="Verdana" w:hAnsi="Verdana"/>
          <w:color w:val="000000"/>
        </w:rPr>
        <w:br/>
      </w:r>
      <w:r>
        <w:rPr>
          <w:rStyle w:val="a3"/>
          <w:rFonts w:ascii="Verdana" w:hAnsi="Verdana"/>
          <w:color w:val="000000"/>
          <w:shd w:val="clear" w:color="auto" w:fill="FFFFFF"/>
        </w:rPr>
        <w:t>(</w:t>
      </w:r>
      <w:r>
        <w:rPr>
          <w:rStyle w:val="a3"/>
          <w:rFonts w:ascii="Verdana" w:hAnsi="Verdana"/>
          <w:color w:val="000000"/>
          <w:shd w:val="clear" w:color="auto" w:fill="FFFFFF"/>
          <w:rtl/>
        </w:rPr>
        <w:t>ثم أتى فيه</w:t>
      </w:r>
      <w:r>
        <w:rPr>
          <w:rStyle w:val="a3"/>
          <w:rFonts w:ascii="Verdana" w:hAnsi="Verdana"/>
          <w:color w:val="000000"/>
          <w:shd w:val="clear" w:color="auto" w:fill="FFFFFF"/>
        </w:rPr>
        <w:t>)</w:t>
      </w:r>
      <w:r>
        <w:rPr>
          <w:rFonts w:ascii="Verdana" w:hAnsi="Verdana"/>
          <w:color w:val="000000"/>
        </w:rPr>
        <w:br/>
      </w:r>
      <w:r>
        <w:rPr>
          <w:rFonts w:ascii="Verdana" w:hAnsi="Verdana"/>
          <w:color w:val="000000"/>
        </w:rPr>
        <w:br/>
      </w:r>
      <w:r>
        <w:rPr>
          <w:rStyle w:val="a3"/>
          <w:rFonts w:ascii="Verdana" w:hAnsi="Verdana"/>
          <w:color w:val="000000"/>
          <w:shd w:val="clear" w:color="auto" w:fill="FFFFFF"/>
          <w:rtl/>
        </w:rPr>
        <w:t>أما الكحول والجيلاتين واستحالتهما</w:t>
      </w:r>
      <w:r>
        <w:rPr>
          <w:rStyle w:val="a3"/>
          <w:rFonts w:ascii="Verdana" w:hAnsi="Verdana"/>
          <w:color w:val="000000"/>
          <w:shd w:val="clear" w:color="auto" w:fill="FFFFFF"/>
        </w:rPr>
        <w:t>:</w:t>
      </w:r>
      <w:r>
        <w:rPr>
          <w:rFonts w:ascii="Verdana" w:hAnsi="Verdana"/>
          <w:color w:val="000000"/>
        </w:rPr>
        <w:br/>
      </w:r>
      <w:r>
        <w:rPr>
          <w:rFonts w:ascii="Verdana" w:hAnsi="Verdana"/>
          <w:color w:val="000000"/>
        </w:rPr>
        <w:br/>
      </w:r>
      <w:r>
        <w:rPr>
          <w:rStyle w:val="a3"/>
          <w:rFonts w:ascii="Verdana" w:hAnsi="Verdana"/>
          <w:color w:val="000000"/>
          <w:shd w:val="clear" w:color="auto" w:fill="FFFFFF"/>
          <w:rtl/>
        </w:rPr>
        <w:t>فقد اتفق المشاركون على ما ورد في الفتوى والتوصية الصادرة من المنظمة الإسلامية للعلوم الطبية في ندوة المواد المحرمة والنجسة.. في الغذاء والدواء التي انعقدت في الكويت في: 22-24 من ذي الحجة 1415هـ، الذي يوافقه 22-24 مايو 1995م، بالمنظمة الإسلامية للعلوم الطبية بالكويت، ونصها كالآتي</w:t>
      </w:r>
      <w:r>
        <w:rPr>
          <w:rStyle w:val="a3"/>
          <w:rFonts w:ascii="Verdana" w:hAnsi="Verdana"/>
          <w:color w:val="000000"/>
          <w:shd w:val="clear" w:color="auto" w:fill="FFFFFF"/>
        </w:rPr>
        <w:t>:</w:t>
      </w:r>
      <w:r>
        <w:rPr>
          <w:rFonts w:ascii="Verdana" w:hAnsi="Verdana"/>
          <w:color w:val="000000"/>
        </w:rPr>
        <w:br/>
      </w:r>
      <w:r>
        <w:rPr>
          <w:rFonts w:ascii="Verdana" w:hAnsi="Verdana"/>
          <w:color w:val="000000"/>
        </w:rPr>
        <w:br/>
      </w:r>
      <w:r>
        <w:rPr>
          <w:rStyle w:val="a3"/>
          <w:rFonts w:ascii="Verdana" w:hAnsi="Verdana"/>
          <w:color w:val="000000"/>
          <w:shd w:val="clear" w:color="auto" w:fill="FFFFFF"/>
          <w:rtl/>
        </w:rPr>
        <w:t>المبادئ العامة</w:t>
      </w:r>
      <w:r>
        <w:rPr>
          <w:rFonts w:ascii="Verdana" w:hAnsi="Verdana"/>
          <w:color w:val="000000"/>
        </w:rPr>
        <w:br/>
      </w:r>
      <w:r>
        <w:rPr>
          <w:rFonts w:ascii="Verdana" w:hAnsi="Verdana"/>
          <w:color w:val="000000"/>
        </w:rPr>
        <w:br/>
      </w:r>
      <w:r>
        <w:rPr>
          <w:rStyle w:val="a3"/>
          <w:rFonts w:ascii="Verdana" w:hAnsi="Verdana"/>
          <w:color w:val="000000"/>
          <w:shd w:val="clear" w:color="auto" w:fill="FFFFFF"/>
        </w:rPr>
        <w:t xml:space="preserve">1- </w:t>
      </w:r>
      <w:r>
        <w:rPr>
          <w:rStyle w:val="a3"/>
          <w:rFonts w:ascii="Verdana" w:hAnsi="Verdana"/>
          <w:color w:val="000000"/>
          <w:shd w:val="clear" w:color="auto" w:fill="FFFFFF"/>
          <w:rtl/>
        </w:rPr>
        <w:t>يجب على كل مسلم الالتزام بأحكام الشريعة الإسلامية، خصوصا في مجال الغذاء والدواء، وذلك محقق لطيب مطعمه ومشربه وعلاجه، وإن من رحمة الله بعباده وتيسير سبيل الاتباع لشرعه مراعاة حال الضرورة والحاجة التي تضمنتها مبادئ شرعية مقررة، منها: أن الضرورات تبيح المحظورات، وأن الحاجة تنزل منزلة الضرورة ما دامت متعينة، وأن الأصل في الأشياء الإباحة ما لم يقم دليل معتبر على الحرمة، كما أن الأصل في الأشياء كلها الطهارة، ما لم يقم دليل معتبر على النجاسة. ولا يعتبر تحريم أكل الشيء أو شربه حكما بنجاسته شرعا</w:t>
      </w:r>
      <w:r>
        <w:rPr>
          <w:rStyle w:val="a3"/>
          <w:rFonts w:ascii="Verdana" w:hAnsi="Verdana"/>
          <w:color w:val="000000"/>
          <w:shd w:val="clear" w:color="auto" w:fill="FFFFFF"/>
        </w:rPr>
        <w:t>.</w:t>
      </w:r>
      <w:r>
        <w:rPr>
          <w:rFonts w:ascii="Verdana" w:hAnsi="Verdana"/>
          <w:color w:val="000000"/>
        </w:rPr>
        <w:br/>
      </w:r>
      <w:r>
        <w:rPr>
          <w:rFonts w:ascii="Verdana" w:hAnsi="Verdana"/>
          <w:color w:val="000000"/>
        </w:rPr>
        <w:br/>
      </w:r>
      <w:r>
        <w:rPr>
          <w:rStyle w:val="a3"/>
          <w:rFonts w:ascii="Verdana" w:hAnsi="Verdana"/>
          <w:color w:val="000000"/>
          <w:shd w:val="clear" w:color="auto" w:fill="FFFFFF"/>
        </w:rPr>
        <w:t xml:space="preserve">2- </w:t>
      </w:r>
      <w:r>
        <w:rPr>
          <w:rStyle w:val="a3"/>
          <w:rFonts w:ascii="Verdana" w:hAnsi="Verdana"/>
          <w:color w:val="000000"/>
          <w:shd w:val="clear" w:color="auto" w:fill="FFFFFF"/>
          <w:rtl/>
        </w:rPr>
        <w:t>مادة الكحول غير نجسة شرعا، بناء على ما سبق تقريره من أن الأصل في الأشياء الطهارة، سواء أكان الكحول صرفا أم مخففا بالماء. وعليه، فلا حرج شرعا من استخدام الكحول طبيا كمطهر للجلد -الجروح- والأدوات، وقاتل للجراثيم، أو استعمال الروائح العطرية (ماء الكولونيا) التي يستخدم الكحول فيها باعتباره مذيبا للمواد العطرية الطيارة، أو استخدام الكريمات التي يدخل الكحول فيها. ولا ينطبق ذلك على الخمر لحرمة الانتفاع به</w:t>
      </w:r>
      <w:r>
        <w:rPr>
          <w:rStyle w:val="a3"/>
          <w:rFonts w:ascii="Verdana" w:hAnsi="Verdana"/>
          <w:color w:val="000000"/>
          <w:shd w:val="clear" w:color="auto" w:fill="FFFFFF"/>
        </w:rPr>
        <w:t>.</w:t>
      </w:r>
      <w:r>
        <w:rPr>
          <w:rFonts w:ascii="Verdana" w:hAnsi="Verdana"/>
          <w:color w:val="000000"/>
        </w:rPr>
        <w:br/>
      </w:r>
      <w:r>
        <w:rPr>
          <w:rFonts w:ascii="Verdana" w:hAnsi="Verdana"/>
          <w:color w:val="000000"/>
        </w:rPr>
        <w:br/>
      </w:r>
      <w:r>
        <w:rPr>
          <w:rStyle w:val="a3"/>
          <w:rFonts w:ascii="Verdana" w:hAnsi="Verdana"/>
          <w:color w:val="000000"/>
          <w:shd w:val="clear" w:color="auto" w:fill="FFFFFF"/>
        </w:rPr>
        <w:lastRenderedPageBreak/>
        <w:t xml:space="preserve">3- </w:t>
      </w:r>
      <w:r>
        <w:rPr>
          <w:rStyle w:val="a3"/>
          <w:rFonts w:ascii="Verdana" w:hAnsi="Verdana"/>
          <w:color w:val="000000"/>
          <w:shd w:val="clear" w:color="auto" w:fill="FFFFFF"/>
          <w:rtl/>
        </w:rPr>
        <w:t>بما أن الكحول مادة مسكرة ويحرم تناولها، وريثما يتحقق ما يتطلع إليه المسلمون من تصنيع أدوية لا يدخل الكحول في تركيبها، لاسيما أدوية الأطفال والحوامل، فلا مانع شرعا من تناول الأدوية التي تصنع حاليا وتدخل في تركيبها نسبة ضئيلة من الكحول، لغرض الحفظ، أو إذابة بعض المواد الدوائية التي لا تذوب في الماء مع عدم استعمال الكحول فيها مهدئا، وهذا حيث لا يتوافر بديل عن تلك الأدوية، وتوصي الندوة الجهات الصحية المختصة بتحديد هذه النسب حسب الأصول العلمية ودساتير الأدوية</w:t>
      </w:r>
      <w:r>
        <w:rPr>
          <w:rStyle w:val="a3"/>
          <w:rFonts w:ascii="Verdana" w:hAnsi="Verdana"/>
          <w:color w:val="000000"/>
          <w:shd w:val="clear" w:color="auto" w:fill="FFFFFF"/>
        </w:rPr>
        <w:t>.</w:t>
      </w:r>
      <w:r>
        <w:rPr>
          <w:rFonts w:ascii="Verdana" w:hAnsi="Verdana"/>
          <w:color w:val="000000"/>
        </w:rPr>
        <w:br/>
      </w:r>
      <w:r>
        <w:rPr>
          <w:rFonts w:ascii="Verdana" w:hAnsi="Verdana"/>
          <w:color w:val="000000"/>
        </w:rPr>
        <w:br/>
      </w:r>
      <w:r>
        <w:rPr>
          <w:rStyle w:val="a3"/>
          <w:rFonts w:ascii="Verdana" w:hAnsi="Verdana"/>
          <w:color w:val="000000"/>
          <w:shd w:val="clear" w:color="auto" w:fill="FFFFFF"/>
        </w:rPr>
        <w:t xml:space="preserve">4- </w:t>
      </w:r>
      <w:r>
        <w:rPr>
          <w:rStyle w:val="a3"/>
          <w:rFonts w:ascii="Verdana" w:hAnsi="Verdana"/>
          <w:color w:val="000000"/>
          <w:shd w:val="clear" w:color="auto" w:fill="FFFFFF"/>
          <w:rtl/>
        </w:rPr>
        <w:t>لا يجوز تناول المواد الغذائية التي تحتوي على نسبة من الخمور مهما كانت ضآلتها، لاسيما الشائعة في البلاد الغربية، كبعض الشوكولاتة وبعض أنواع المثلجات (الآيس كريم، الجيلاتي، البوظة)، وبعض المشروبات الغـازية، اعتبارا للأصل الشرعي في أن ما أسكر كثيرة فقليله حرام، ولعدم قيام موجب شرعي استثنائي للترخيص بها</w:t>
      </w:r>
      <w:r>
        <w:rPr>
          <w:rStyle w:val="a3"/>
          <w:rFonts w:ascii="Verdana" w:hAnsi="Verdana"/>
          <w:color w:val="000000"/>
          <w:shd w:val="clear" w:color="auto" w:fill="FFFFFF"/>
        </w:rPr>
        <w:t>.</w:t>
      </w:r>
      <w:r>
        <w:rPr>
          <w:rFonts w:ascii="Verdana" w:hAnsi="Verdana"/>
          <w:color w:val="000000"/>
        </w:rPr>
        <w:br/>
      </w:r>
      <w:r>
        <w:rPr>
          <w:rFonts w:ascii="Verdana" w:hAnsi="Verdana"/>
          <w:color w:val="000000"/>
        </w:rPr>
        <w:br/>
      </w:r>
      <w:r>
        <w:rPr>
          <w:rStyle w:val="a3"/>
          <w:rFonts w:ascii="Verdana" w:hAnsi="Verdana"/>
          <w:color w:val="000000"/>
          <w:shd w:val="clear" w:color="auto" w:fill="FFFFFF"/>
        </w:rPr>
        <w:t xml:space="preserve">5- </w:t>
      </w:r>
      <w:r>
        <w:rPr>
          <w:rStyle w:val="a3"/>
          <w:rFonts w:ascii="Verdana" w:hAnsi="Verdana"/>
          <w:color w:val="000000"/>
          <w:shd w:val="clear" w:color="auto" w:fill="FFFFFF"/>
          <w:rtl/>
        </w:rPr>
        <w:t>المواد الغذائية التي يستعمل في تصنيعها نسبة ضئيلة من الكحول لإذابة بعض المواد التي لا تذوب بالماء من ملونات وحافظات وما إلى ذلك، يجوز تناولها لعموم البلوى ولتبخر وتلاشي معظم الكحول المضاف في أثناء تصنيع الغذاء، حسب دساتير وتعاليم هيئات الصحة والأغذية مع الحرص على استعمال البدائل الخالية من الكحول تماما</w:t>
      </w:r>
      <w:r>
        <w:rPr>
          <w:rStyle w:val="a3"/>
          <w:rFonts w:ascii="Verdana" w:hAnsi="Verdana"/>
          <w:color w:val="000000"/>
          <w:shd w:val="clear" w:color="auto" w:fill="FFFFFF"/>
        </w:rPr>
        <w:t>.</w:t>
      </w:r>
      <w:r>
        <w:rPr>
          <w:rFonts w:ascii="Verdana" w:hAnsi="Verdana"/>
          <w:color w:val="000000"/>
        </w:rPr>
        <w:br/>
      </w:r>
      <w:r>
        <w:rPr>
          <w:rFonts w:ascii="Verdana" w:hAnsi="Verdana"/>
          <w:color w:val="000000"/>
        </w:rPr>
        <w:br/>
      </w:r>
      <w:r>
        <w:rPr>
          <w:rStyle w:val="a3"/>
          <w:rFonts w:ascii="Verdana" w:hAnsi="Verdana"/>
          <w:color w:val="000000"/>
          <w:shd w:val="clear" w:color="auto" w:fill="FFFFFF"/>
        </w:rPr>
        <w:t xml:space="preserve">6- </w:t>
      </w:r>
      <w:r>
        <w:rPr>
          <w:rStyle w:val="a3"/>
          <w:rFonts w:ascii="Verdana" w:hAnsi="Verdana"/>
          <w:color w:val="000000"/>
          <w:shd w:val="clear" w:color="auto" w:fill="FFFFFF"/>
          <w:rtl/>
        </w:rPr>
        <w:t>المواد الغذائية التي يدخل شحم الخنزير في تركيبها، مثل بعض الأجبان وبعض أنواع الزيت والدهن والسمن والزبد وبعض أنواع البسكويت والشوكولاتة والآيس كريم، هي محرمة ولا يحل أكلها مطلقا، اعتبارا لإجماع أهل العلم على نجاسة الخنزير وعدم حل أكله، ولانتفاء الاضطرار إلى تناول هذه المواد</w:t>
      </w:r>
      <w:r>
        <w:rPr>
          <w:rStyle w:val="a3"/>
          <w:rFonts w:ascii="Verdana" w:hAnsi="Verdana"/>
          <w:color w:val="000000"/>
          <w:shd w:val="clear" w:color="auto" w:fill="FFFFFF"/>
        </w:rPr>
        <w:t>.</w:t>
      </w:r>
      <w:r>
        <w:rPr>
          <w:rFonts w:ascii="Verdana" w:hAnsi="Verdana"/>
          <w:color w:val="000000"/>
        </w:rPr>
        <w:br/>
      </w:r>
      <w:r>
        <w:rPr>
          <w:rFonts w:ascii="Verdana" w:hAnsi="Verdana"/>
          <w:color w:val="000000"/>
        </w:rPr>
        <w:br/>
      </w:r>
      <w:r>
        <w:rPr>
          <w:rStyle w:val="a3"/>
          <w:rFonts w:ascii="Verdana" w:hAnsi="Verdana"/>
          <w:color w:val="000000"/>
          <w:shd w:val="clear" w:color="auto" w:fill="FFFFFF"/>
        </w:rPr>
        <w:t xml:space="preserve">7- </w:t>
      </w:r>
      <w:r>
        <w:rPr>
          <w:rStyle w:val="a3"/>
          <w:rFonts w:ascii="Verdana" w:hAnsi="Verdana"/>
          <w:color w:val="000000"/>
          <w:shd w:val="clear" w:color="auto" w:fill="FFFFFF"/>
          <w:rtl/>
        </w:rPr>
        <w:t>الجيلاتين: يرى المجمع تكليف أمانة المجمع بمزيد من البحث والدراسة للموضوع</w:t>
      </w:r>
      <w:r>
        <w:rPr>
          <w:rStyle w:val="a3"/>
          <w:rFonts w:ascii="Verdana" w:hAnsi="Verdana"/>
          <w:color w:val="000000"/>
          <w:shd w:val="clear" w:color="auto" w:fill="FFFFFF"/>
        </w:rPr>
        <w:t>.</w:t>
      </w:r>
      <w:r>
        <w:rPr>
          <w:rFonts w:ascii="Verdana" w:hAnsi="Verdana"/>
          <w:color w:val="000000"/>
        </w:rPr>
        <w:br/>
      </w:r>
      <w:r>
        <w:rPr>
          <w:rFonts w:ascii="Verdana" w:hAnsi="Verdana"/>
          <w:color w:val="000000"/>
        </w:rPr>
        <w:br/>
      </w:r>
      <w:r>
        <w:rPr>
          <w:rStyle w:val="a3"/>
          <w:rFonts w:ascii="Verdana" w:hAnsi="Verdana"/>
          <w:color w:val="000000"/>
          <w:shd w:val="clear" w:color="auto" w:fill="FFFFFF"/>
          <w:rtl/>
        </w:rPr>
        <w:t>الهرمونات والإنزيمات</w:t>
      </w:r>
      <w:r>
        <w:rPr>
          <w:rFonts w:ascii="Verdana" w:hAnsi="Verdana"/>
          <w:color w:val="000000"/>
        </w:rPr>
        <w:br/>
      </w:r>
      <w:r>
        <w:rPr>
          <w:rFonts w:ascii="Verdana" w:hAnsi="Verdana"/>
          <w:color w:val="000000"/>
        </w:rPr>
        <w:br/>
      </w:r>
      <w:r>
        <w:rPr>
          <w:rStyle w:val="a3"/>
          <w:rFonts w:ascii="Verdana" w:hAnsi="Verdana"/>
          <w:color w:val="000000"/>
          <w:shd w:val="clear" w:color="auto" w:fill="FFFFFF"/>
          <w:rtl/>
        </w:rPr>
        <w:t>الهرمون: مادة كيميائية تفرز في الدم بواسطة الغدد الصماء، ويقوم بتنظيم كثير من العمليات الحيوية من استقلابية وبنائية وتأثيره عام على الجسم</w:t>
      </w:r>
      <w:r>
        <w:rPr>
          <w:rStyle w:val="a3"/>
          <w:rFonts w:ascii="Verdana" w:hAnsi="Verdana"/>
          <w:color w:val="000000"/>
          <w:shd w:val="clear" w:color="auto" w:fill="FFFFFF"/>
        </w:rPr>
        <w:t>.</w:t>
      </w:r>
      <w:r>
        <w:rPr>
          <w:rFonts w:ascii="Verdana" w:hAnsi="Verdana"/>
          <w:color w:val="000000"/>
        </w:rPr>
        <w:br/>
      </w:r>
      <w:r>
        <w:rPr>
          <w:rFonts w:ascii="Verdana" w:hAnsi="Verdana"/>
          <w:color w:val="000000"/>
        </w:rPr>
        <w:br/>
      </w:r>
      <w:r>
        <w:rPr>
          <w:rStyle w:val="a3"/>
          <w:rFonts w:ascii="Verdana" w:hAnsi="Verdana"/>
          <w:color w:val="000000"/>
          <w:shd w:val="clear" w:color="auto" w:fill="FFFFFF"/>
          <w:rtl/>
        </w:rPr>
        <w:t>الإنزيم: جزيء بروتيني يفرز من خلايا الجسم وله تأثير موضعي يسرع معدل التفاعل الكيميائي في الكائنات الحية من دون أن يستهلك</w:t>
      </w:r>
      <w:r>
        <w:rPr>
          <w:rStyle w:val="a3"/>
          <w:rFonts w:ascii="Verdana" w:hAnsi="Verdana"/>
          <w:color w:val="000000"/>
          <w:shd w:val="clear" w:color="auto" w:fill="FFFFFF"/>
        </w:rPr>
        <w:t>.</w:t>
      </w:r>
      <w:r>
        <w:rPr>
          <w:rFonts w:ascii="Verdana" w:hAnsi="Verdana"/>
          <w:color w:val="000000"/>
        </w:rPr>
        <w:br/>
      </w:r>
      <w:r>
        <w:rPr>
          <w:rFonts w:ascii="Verdana" w:hAnsi="Verdana"/>
          <w:color w:val="000000"/>
        </w:rPr>
        <w:br/>
      </w:r>
      <w:r>
        <w:rPr>
          <w:rStyle w:val="a3"/>
          <w:rFonts w:ascii="Verdana" w:hAnsi="Verdana"/>
          <w:color w:val="000000"/>
          <w:shd w:val="clear" w:color="auto" w:fill="FFFFFF"/>
          <w:rtl/>
        </w:rPr>
        <w:t>الهيبارين المستخرج من الخنزير: لا يجوز استخدامه إلا في حالة الضرورة وإذا تم تعديله للحصول على هيبارين ذي وزن جزيئي منخفض، فإن هذه العملية لا تعتبر استحالة كيميائية ينبني عليها حكم مستقل، وأما الهيبارين المحضر عن طريق الهندسة الوراثية من دون استخدام أجزاء الخنزير فلا حرج في استخدامه</w:t>
      </w:r>
      <w:r>
        <w:rPr>
          <w:rStyle w:val="a3"/>
          <w:rFonts w:ascii="Verdana" w:hAnsi="Verdana"/>
          <w:color w:val="000000"/>
          <w:shd w:val="clear" w:color="auto" w:fill="FFFFFF"/>
        </w:rPr>
        <w:t>.</w:t>
      </w:r>
      <w:r>
        <w:rPr>
          <w:rFonts w:ascii="Verdana" w:hAnsi="Verdana"/>
          <w:color w:val="000000"/>
        </w:rPr>
        <w:br/>
      </w:r>
      <w:r>
        <w:rPr>
          <w:rFonts w:ascii="Verdana" w:hAnsi="Verdana"/>
          <w:color w:val="000000"/>
        </w:rPr>
        <w:br/>
      </w:r>
      <w:r>
        <w:rPr>
          <w:rStyle w:val="a3"/>
          <w:rFonts w:ascii="Verdana" w:hAnsi="Verdana"/>
          <w:color w:val="000000"/>
          <w:shd w:val="clear" w:color="auto" w:fill="FFFFFF"/>
          <w:rtl/>
        </w:rPr>
        <w:t>الإنسولين المستخلص من الخنزير لا يجوز استخدامه إلا لضرورة؛ لوجود البديل الحلال</w:t>
      </w:r>
      <w:r>
        <w:rPr>
          <w:rStyle w:val="a3"/>
          <w:rFonts w:ascii="Verdana" w:hAnsi="Verdana"/>
          <w:color w:val="000000"/>
          <w:shd w:val="clear" w:color="auto" w:fill="FFFFFF"/>
        </w:rPr>
        <w:t>.</w:t>
      </w:r>
      <w:r>
        <w:rPr>
          <w:rFonts w:ascii="Verdana" w:hAnsi="Verdana"/>
          <w:color w:val="000000"/>
        </w:rPr>
        <w:br/>
      </w:r>
      <w:r>
        <w:rPr>
          <w:rFonts w:ascii="Verdana" w:hAnsi="Verdana"/>
          <w:color w:val="000000"/>
        </w:rPr>
        <w:br/>
      </w:r>
      <w:r>
        <w:rPr>
          <w:rStyle w:val="a3"/>
          <w:rFonts w:ascii="Verdana" w:hAnsi="Verdana"/>
          <w:color w:val="000000"/>
          <w:shd w:val="clear" w:color="auto" w:fill="FFFFFF"/>
          <w:rtl/>
        </w:rPr>
        <w:t>أما الإنسولين البشري ونظائره المحضر عن طريق الهندسة الوراثية فإن استخدامه جائز</w:t>
      </w:r>
      <w:r>
        <w:rPr>
          <w:rStyle w:val="a3"/>
          <w:rFonts w:ascii="Verdana" w:hAnsi="Verdana"/>
          <w:color w:val="000000"/>
          <w:shd w:val="clear" w:color="auto" w:fill="FFFFFF"/>
        </w:rPr>
        <w:t>.</w:t>
      </w:r>
      <w:r>
        <w:rPr>
          <w:rFonts w:ascii="Verdana" w:hAnsi="Verdana"/>
          <w:color w:val="000000"/>
        </w:rPr>
        <w:br/>
      </w:r>
      <w:r>
        <w:rPr>
          <w:rFonts w:ascii="Verdana" w:hAnsi="Verdana"/>
          <w:color w:val="000000"/>
        </w:rPr>
        <w:br/>
      </w:r>
      <w:r>
        <w:rPr>
          <w:rStyle w:val="a3"/>
          <w:rFonts w:ascii="Verdana" w:hAnsi="Verdana"/>
          <w:color w:val="000000"/>
          <w:shd w:val="clear" w:color="auto" w:fill="FFFFFF"/>
          <w:rtl/>
        </w:rPr>
        <w:t>صمامات القلب: الصمامات البديلة إما أن تكون معدنية أو حيوية (بشرية أو حيوانية) يجوز استخدامها، أما الصمام المأخوذ من الخنزير فلا يجوز استخدامه إلا في حال الضرورة</w:t>
      </w:r>
      <w:r>
        <w:rPr>
          <w:rStyle w:val="a3"/>
          <w:rFonts w:ascii="Verdana" w:hAnsi="Verdana"/>
          <w:color w:val="000000"/>
          <w:shd w:val="clear" w:color="auto" w:fill="FFFFFF"/>
        </w:rPr>
        <w:t>.</w:t>
      </w:r>
      <w:r>
        <w:rPr>
          <w:rFonts w:ascii="Verdana" w:hAnsi="Verdana"/>
          <w:color w:val="000000"/>
        </w:rPr>
        <w:br/>
      </w:r>
      <w:r>
        <w:rPr>
          <w:rFonts w:ascii="Verdana" w:hAnsi="Verdana"/>
          <w:color w:val="000000"/>
        </w:rPr>
        <w:br/>
      </w:r>
      <w:r>
        <w:rPr>
          <w:rStyle w:val="a3"/>
          <w:rFonts w:ascii="Verdana" w:hAnsi="Verdana"/>
          <w:color w:val="000000"/>
          <w:shd w:val="clear" w:color="auto" w:fill="FFFFFF"/>
          <w:rtl/>
        </w:rPr>
        <w:t>وقرر مجلس المجمع الآتي</w:t>
      </w:r>
      <w:r>
        <w:rPr>
          <w:rStyle w:val="a3"/>
          <w:rFonts w:ascii="Verdana" w:hAnsi="Verdana"/>
          <w:color w:val="000000"/>
          <w:shd w:val="clear" w:color="auto" w:fill="FFFFFF"/>
        </w:rPr>
        <w:t>:</w:t>
      </w:r>
      <w:r>
        <w:rPr>
          <w:rFonts w:ascii="Verdana" w:hAnsi="Verdana"/>
          <w:color w:val="000000"/>
        </w:rPr>
        <w:br/>
      </w:r>
      <w:r>
        <w:rPr>
          <w:rFonts w:ascii="Verdana" w:hAnsi="Verdana"/>
          <w:color w:val="000000"/>
        </w:rPr>
        <w:br/>
      </w:r>
      <w:r>
        <w:rPr>
          <w:rStyle w:val="a3"/>
          <w:rFonts w:ascii="Verdana" w:hAnsi="Verdana"/>
          <w:color w:val="000000"/>
          <w:shd w:val="clear" w:color="auto" w:fill="FFFFFF"/>
        </w:rPr>
        <w:t xml:space="preserve">&lt; </w:t>
      </w:r>
      <w:r>
        <w:rPr>
          <w:rStyle w:val="a3"/>
          <w:rFonts w:ascii="Verdana" w:hAnsi="Verdana"/>
          <w:color w:val="000000"/>
          <w:shd w:val="clear" w:color="auto" w:fill="FFFFFF"/>
          <w:rtl/>
        </w:rPr>
        <w:t>الجبن المصنع من الإنفحة</w:t>
      </w:r>
      <w:r>
        <w:rPr>
          <w:rStyle w:val="a3"/>
          <w:rFonts w:ascii="Verdana" w:hAnsi="Verdana"/>
          <w:color w:val="000000"/>
          <w:shd w:val="clear" w:color="auto" w:fill="FFFFFF"/>
        </w:rPr>
        <w:t>:</w:t>
      </w:r>
      <w:r>
        <w:rPr>
          <w:rFonts w:ascii="Verdana" w:hAnsi="Verdana"/>
          <w:color w:val="000000"/>
        </w:rPr>
        <w:br/>
      </w:r>
      <w:r>
        <w:rPr>
          <w:rFonts w:ascii="Verdana" w:hAnsi="Verdana"/>
          <w:color w:val="000000"/>
        </w:rPr>
        <w:br/>
      </w:r>
      <w:r>
        <w:rPr>
          <w:rStyle w:val="a3"/>
          <w:rFonts w:ascii="Verdana" w:hAnsi="Verdana"/>
          <w:color w:val="000000"/>
          <w:shd w:val="clear" w:color="auto" w:fill="FFFFFF"/>
        </w:rPr>
        <w:t xml:space="preserve">- </w:t>
      </w:r>
      <w:r>
        <w:rPr>
          <w:rStyle w:val="a3"/>
          <w:rFonts w:ascii="Verdana" w:hAnsi="Verdana"/>
          <w:color w:val="000000"/>
          <w:shd w:val="clear" w:color="auto" w:fill="FFFFFF"/>
          <w:rtl/>
        </w:rPr>
        <w:t>حرمة إنفحة الخنزير ونجاستها</w:t>
      </w:r>
      <w:r>
        <w:rPr>
          <w:rStyle w:val="a3"/>
          <w:rFonts w:ascii="Verdana" w:hAnsi="Verdana"/>
          <w:color w:val="000000"/>
          <w:shd w:val="clear" w:color="auto" w:fill="FFFFFF"/>
        </w:rPr>
        <w:t>.</w:t>
      </w:r>
      <w:r>
        <w:rPr>
          <w:rFonts w:ascii="Verdana" w:hAnsi="Verdana"/>
          <w:color w:val="000000"/>
        </w:rPr>
        <w:br/>
      </w:r>
      <w:r>
        <w:rPr>
          <w:rFonts w:ascii="Verdana" w:hAnsi="Verdana"/>
          <w:color w:val="000000"/>
        </w:rPr>
        <w:br/>
      </w:r>
      <w:r>
        <w:rPr>
          <w:rStyle w:val="a3"/>
          <w:rFonts w:ascii="Verdana" w:hAnsi="Verdana"/>
          <w:color w:val="000000"/>
          <w:shd w:val="clear" w:color="auto" w:fill="FFFFFF"/>
        </w:rPr>
        <w:t xml:space="preserve">- </w:t>
      </w:r>
      <w:r>
        <w:rPr>
          <w:rStyle w:val="a3"/>
          <w:rFonts w:ascii="Verdana" w:hAnsi="Verdana"/>
          <w:color w:val="000000"/>
          <w:shd w:val="clear" w:color="auto" w:fill="FFFFFF"/>
          <w:rtl/>
        </w:rPr>
        <w:t>إذا كانت الإنفحة من حيوان مأكول اللحم مذكى فتعد طاهرة حلالا</w:t>
      </w:r>
      <w:r>
        <w:rPr>
          <w:rStyle w:val="a3"/>
          <w:rFonts w:ascii="Verdana" w:hAnsi="Verdana"/>
          <w:color w:val="000000"/>
          <w:shd w:val="clear" w:color="auto" w:fill="FFFFFF"/>
        </w:rPr>
        <w:t>.</w:t>
      </w:r>
      <w:r>
        <w:rPr>
          <w:rFonts w:ascii="Verdana" w:hAnsi="Verdana"/>
          <w:color w:val="000000"/>
        </w:rPr>
        <w:br/>
      </w:r>
      <w:r>
        <w:rPr>
          <w:rFonts w:ascii="Verdana" w:hAnsi="Verdana"/>
          <w:color w:val="000000"/>
        </w:rPr>
        <w:lastRenderedPageBreak/>
        <w:br/>
      </w:r>
      <w:r>
        <w:rPr>
          <w:rStyle w:val="a3"/>
          <w:rFonts w:ascii="Verdana" w:hAnsi="Verdana"/>
          <w:color w:val="000000"/>
          <w:shd w:val="clear" w:color="auto" w:fill="FFFFFF"/>
        </w:rPr>
        <w:t xml:space="preserve">- </w:t>
      </w:r>
      <w:r>
        <w:rPr>
          <w:rStyle w:val="a3"/>
          <w:rFonts w:ascii="Verdana" w:hAnsi="Verdana"/>
          <w:color w:val="000000"/>
          <w:shd w:val="clear" w:color="auto" w:fill="FFFFFF"/>
          <w:rtl/>
        </w:rPr>
        <w:t>إذا كانت الإنفحة من حيوان غير مذكى أو من ميتة، فيرى أغلب المشاركين عدم طهارتها وحلها، ويرى بعض المشاركين طهارتها</w:t>
      </w:r>
      <w:r>
        <w:rPr>
          <w:rStyle w:val="a3"/>
          <w:rFonts w:ascii="Verdana" w:hAnsi="Verdana"/>
          <w:color w:val="000000"/>
          <w:shd w:val="clear" w:color="auto" w:fill="FFFFFF"/>
        </w:rPr>
        <w:t>.</w:t>
      </w:r>
      <w:r>
        <w:rPr>
          <w:rFonts w:ascii="Verdana" w:hAnsi="Verdana"/>
          <w:color w:val="000000"/>
        </w:rPr>
        <w:br/>
      </w:r>
      <w:r>
        <w:rPr>
          <w:rFonts w:ascii="Verdana" w:hAnsi="Verdana"/>
          <w:color w:val="000000"/>
        </w:rPr>
        <w:br/>
      </w:r>
      <w:r>
        <w:rPr>
          <w:rStyle w:val="a3"/>
          <w:rFonts w:ascii="Verdana" w:hAnsi="Verdana"/>
          <w:color w:val="000000"/>
          <w:shd w:val="clear" w:color="auto" w:fill="FFFFFF"/>
        </w:rPr>
        <w:t xml:space="preserve">- </w:t>
      </w:r>
      <w:r>
        <w:rPr>
          <w:rStyle w:val="a3"/>
          <w:rFonts w:ascii="Verdana" w:hAnsi="Verdana"/>
          <w:color w:val="000000"/>
          <w:shd w:val="clear" w:color="auto" w:fill="FFFFFF"/>
          <w:rtl/>
        </w:rPr>
        <w:t>يجوز استخدام الإنفحة المحضرة بواسطة الهندسة الوراثية للجين الذي ينتج الإنفحة</w:t>
      </w:r>
      <w:r>
        <w:rPr>
          <w:rStyle w:val="a3"/>
          <w:rFonts w:ascii="Verdana" w:hAnsi="Verdana"/>
          <w:color w:val="000000"/>
          <w:shd w:val="clear" w:color="auto" w:fill="FFFFFF"/>
        </w:rPr>
        <w:t>.</w:t>
      </w:r>
      <w:r>
        <w:rPr>
          <w:rFonts w:ascii="Verdana" w:hAnsi="Verdana"/>
          <w:color w:val="000000"/>
        </w:rPr>
        <w:br/>
      </w:r>
      <w:r>
        <w:rPr>
          <w:rFonts w:ascii="Verdana" w:hAnsi="Verdana"/>
          <w:color w:val="000000"/>
        </w:rPr>
        <w:br/>
      </w:r>
      <w:r>
        <w:rPr>
          <w:rStyle w:val="a3"/>
          <w:rFonts w:ascii="Verdana" w:hAnsi="Verdana"/>
          <w:color w:val="000000"/>
          <w:shd w:val="clear" w:color="auto" w:fill="FFFFFF"/>
        </w:rPr>
        <w:t xml:space="preserve">&lt; </w:t>
      </w:r>
      <w:r>
        <w:rPr>
          <w:rStyle w:val="a3"/>
          <w:rFonts w:ascii="Verdana" w:hAnsi="Verdana"/>
          <w:color w:val="000000"/>
          <w:shd w:val="clear" w:color="auto" w:fill="FFFFFF"/>
          <w:rtl/>
        </w:rPr>
        <w:t>مياه الصرف الصحي المعالجة</w:t>
      </w:r>
      <w:r>
        <w:rPr>
          <w:rStyle w:val="a3"/>
          <w:rFonts w:ascii="Verdana" w:hAnsi="Verdana"/>
          <w:color w:val="000000"/>
          <w:shd w:val="clear" w:color="auto" w:fill="FFFFFF"/>
        </w:rPr>
        <w:t>:</w:t>
      </w:r>
      <w:r>
        <w:rPr>
          <w:rFonts w:ascii="Verdana" w:hAnsi="Verdana"/>
          <w:color w:val="000000"/>
        </w:rPr>
        <w:br/>
      </w:r>
      <w:r>
        <w:rPr>
          <w:rFonts w:ascii="Verdana" w:hAnsi="Verdana"/>
          <w:color w:val="000000"/>
        </w:rPr>
        <w:br/>
      </w:r>
      <w:r>
        <w:rPr>
          <w:rStyle w:val="a3"/>
          <w:rFonts w:ascii="Verdana" w:hAnsi="Verdana"/>
          <w:color w:val="000000"/>
          <w:shd w:val="clear" w:color="auto" w:fill="FFFFFF"/>
          <w:rtl/>
        </w:rPr>
        <w:t>هي المياه التي استخدمها الإنسان في متطلباته الحياتية: المنزلية، والخدمية، والصناعية، الحاملة لجملة من المخلفات البشرية والصناعية</w:t>
      </w:r>
      <w:r>
        <w:rPr>
          <w:rStyle w:val="a3"/>
          <w:rFonts w:ascii="Verdana" w:hAnsi="Verdana"/>
          <w:color w:val="000000"/>
          <w:shd w:val="clear" w:color="auto" w:fill="FFFFFF"/>
        </w:rPr>
        <w:t>.</w:t>
      </w:r>
      <w:r>
        <w:rPr>
          <w:rFonts w:ascii="Verdana" w:hAnsi="Verdana"/>
          <w:color w:val="000000"/>
        </w:rPr>
        <w:br/>
      </w:r>
      <w:r>
        <w:rPr>
          <w:rFonts w:ascii="Verdana" w:hAnsi="Verdana"/>
          <w:color w:val="000000"/>
        </w:rPr>
        <w:br/>
      </w:r>
      <w:r>
        <w:rPr>
          <w:rStyle w:val="a3"/>
          <w:rFonts w:ascii="Verdana" w:hAnsi="Verdana"/>
          <w:color w:val="000000"/>
          <w:shd w:val="clear" w:color="auto" w:fill="FFFFFF"/>
        </w:rPr>
        <w:t xml:space="preserve">&lt; </w:t>
      </w:r>
      <w:r>
        <w:rPr>
          <w:rStyle w:val="a3"/>
          <w:rFonts w:ascii="Verdana" w:hAnsi="Verdana"/>
          <w:color w:val="000000"/>
          <w:shd w:val="clear" w:color="auto" w:fill="FFFFFF"/>
          <w:rtl/>
        </w:rPr>
        <w:t>استخدامات مياه الصرف الصحي المعالجة</w:t>
      </w:r>
      <w:r>
        <w:rPr>
          <w:rStyle w:val="a3"/>
          <w:rFonts w:ascii="Verdana" w:hAnsi="Verdana"/>
          <w:color w:val="000000"/>
          <w:shd w:val="clear" w:color="auto" w:fill="FFFFFF"/>
        </w:rPr>
        <w:t>:</w:t>
      </w:r>
      <w:r>
        <w:rPr>
          <w:rFonts w:ascii="Verdana" w:hAnsi="Verdana"/>
          <w:color w:val="000000"/>
        </w:rPr>
        <w:br/>
      </w:r>
      <w:r>
        <w:rPr>
          <w:rFonts w:ascii="Verdana" w:hAnsi="Verdana"/>
          <w:color w:val="000000"/>
        </w:rPr>
        <w:br/>
      </w:r>
      <w:r>
        <w:rPr>
          <w:rStyle w:val="a3"/>
          <w:rFonts w:ascii="Verdana" w:hAnsi="Verdana"/>
          <w:color w:val="000000"/>
          <w:shd w:val="clear" w:color="auto" w:fill="FFFFFF"/>
          <w:rtl/>
        </w:rPr>
        <w:t>قرر مجلس المجمع جواز استخدام مياه الصرف الصحي المعالجة في العادات، مثل: غسل المنازل والملابس والزراعات غير المأكولة ما لم تكن ضارة، فإذا كانت ضارة فلا يجوز استخدامها درءا لضررها</w:t>
      </w:r>
      <w:r>
        <w:rPr>
          <w:rStyle w:val="a3"/>
          <w:rFonts w:ascii="Verdana" w:hAnsi="Verdana"/>
          <w:color w:val="000000"/>
          <w:shd w:val="clear" w:color="auto" w:fill="FFFFFF"/>
        </w:rPr>
        <w:t>.</w:t>
      </w:r>
      <w:r>
        <w:rPr>
          <w:rFonts w:ascii="Verdana" w:hAnsi="Verdana"/>
          <w:color w:val="000000"/>
        </w:rPr>
        <w:br/>
      </w:r>
      <w:r>
        <w:rPr>
          <w:rFonts w:ascii="Verdana" w:hAnsi="Verdana"/>
          <w:color w:val="000000"/>
        </w:rPr>
        <w:br/>
      </w:r>
      <w:r>
        <w:rPr>
          <w:rStyle w:val="a3"/>
          <w:rFonts w:ascii="Verdana" w:hAnsi="Verdana"/>
          <w:color w:val="000000"/>
          <w:shd w:val="clear" w:color="auto" w:fill="FFFFFF"/>
          <w:rtl/>
        </w:rPr>
        <w:t>ولا يجوز استخدامها في الأكل والشرب، ولا يجوز استخدامها في العبادات إلا بعد التحقق من طهارتها</w:t>
      </w:r>
      <w:r>
        <w:rPr>
          <w:rStyle w:val="a3"/>
          <w:rFonts w:ascii="Verdana" w:hAnsi="Verdana"/>
          <w:color w:val="000000"/>
          <w:shd w:val="clear" w:color="auto" w:fill="FFFFFF"/>
        </w:rPr>
        <w:t>.</w:t>
      </w:r>
      <w:r>
        <w:rPr>
          <w:rFonts w:ascii="Verdana" w:hAnsi="Verdana"/>
          <w:color w:val="000000"/>
        </w:rPr>
        <w:br/>
      </w:r>
      <w:r>
        <w:rPr>
          <w:rFonts w:ascii="Verdana" w:hAnsi="Verdana"/>
          <w:color w:val="000000"/>
        </w:rPr>
        <w:br/>
      </w:r>
      <w:r>
        <w:rPr>
          <w:rStyle w:val="a3"/>
          <w:rFonts w:ascii="Verdana" w:hAnsi="Verdana"/>
          <w:color w:val="000000"/>
          <w:shd w:val="clear" w:color="auto" w:fill="FFFFFF"/>
          <w:rtl/>
        </w:rPr>
        <w:t>الأعلاف: الأعلاف المشتملة على مكونات محرمة، من حيث استخداماتها وأثرها</w:t>
      </w:r>
      <w:r>
        <w:rPr>
          <w:rStyle w:val="a3"/>
          <w:rFonts w:ascii="Verdana" w:hAnsi="Verdana"/>
          <w:color w:val="000000"/>
          <w:shd w:val="clear" w:color="auto" w:fill="FFFFFF"/>
        </w:rPr>
        <w:t>.</w:t>
      </w:r>
      <w:r>
        <w:rPr>
          <w:rFonts w:ascii="Verdana" w:hAnsi="Verdana"/>
          <w:color w:val="000000"/>
        </w:rPr>
        <w:br/>
      </w:r>
      <w:r>
        <w:rPr>
          <w:rFonts w:ascii="Verdana" w:hAnsi="Verdana"/>
          <w:color w:val="000000"/>
        </w:rPr>
        <w:br/>
      </w:r>
      <w:r>
        <w:rPr>
          <w:rStyle w:val="a3"/>
          <w:rFonts w:ascii="Verdana" w:hAnsi="Verdana"/>
          <w:color w:val="000000"/>
          <w:shd w:val="clear" w:color="auto" w:fill="FFFFFF"/>
          <w:rtl/>
        </w:rPr>
        <w:t>قرر مجلس المجمع عدم جواز استخدام الأعلاف المحتوية على: مخلفات الميتة والدم ولحم الخنزير والهرمونات والمضادات الحيوية، باعتبارها مواد تسبب أضرارا بالغة على صحة الإنسان</w:t>
      </w:r>
      <w:r>
        <w:rPr>
          <w:rStyle w:val="a3"/>
          <w:rFonts w:ascii="Verdana" w:hAnsi="Verdana"/>
          <w:color w:val="000000"/>
          <w:shd w:val="clear" w:color="auto" w:fill="FFFFFF"/>
        </w:rPr>
        <w:t>.</w:t>
      </w:r>
      <w:r>
        <w:rPr>
          <w:rFonts w:ascii="Verdana" w:hAnsi="Verdana"/>
          <w:color w:val="000000"/>
        </w:rPr>
        <w:br/>
      </w:r>
    </w:p>
    <w:sectPr w:rsidR="007C355B" w:rsidRPr="00855B2B" w:rsidSect="009D6434">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55B2B"/>
    <w:rsid w:val="00002F2C"/>
    <w:rsid w:val="0000347A"/>
    <w:rsid w:val="000039E6"/>
    <w:rsid w:val="0001226F"/>
    <w:rsid w:val="00013786"/>
    <w:rsid w:val="00013C01"/>
    <w:rsid w:val="00014BCE"/>
    <w:rsid w:val="0001537C"/>
    <w:rsid w:val="0002029C"/>
    <w:rsid w:val="000203C0"/>
    <w:rsid w:val="0002149C"/>
    <w:rsid w:val="000224BD"/>
    <w:rsid w:val="00022861"/>
    <w:rsid w:val="00025A26"/>
    <w:rsid w:val="00027215"/>
    <w:rsid w:val="000309E5"/>
    <w:rsid w:val="00032AC0"/>
    <w:rsid w:val="0003309E"/>
    <w:rsid w:val="000330D6"/>
    <w:rsid w:val="000352C6"/>
    <w:rsid w:val="000365E6"/>
    <w:rsid w:val="00036945"/>
    <w:rsid w:val="00037E08"/>
    <w:rsid w:val="00041FBB"/>
    <w:rsid w:val="0004372D"/>
    <w:rsid w:val="00043B96"/>
    <w:rsid w:val="000445C3"/>
    <w:rsid w:val="0004589D"/>
    <w:rsid w:val="00046D67"/>
    <w:rsid w:val="00047E17"/>
    <w:rsid w:val="0005001B"/>
    <w:rsid w:val="0005218C"/>
    <w:rsid w:val="00052681"/>
    <w:rsid w:val="000526A4"/>
    <w:rsid w:val="00052AB5"/>
    <w:rsid w:val="0005338E"/>
    <w:rsid w:val="00054437"/>
    <w:rsid w:val="00057350"/>
    <w:rsid w:val="00057EE8"/>
    <w:rsid w:val="00061246"/>
    <w:rsid w:val="000616E2"/>
    <w:rsid w:val="00062914"/>
    <w:rsid w:val="00065377"/>
    <w:rsid w:val="00066980"/>
    <w:rsid w:val="00066E43"/>
    <w:rsid w:val="00066F50"/>
    <w:rsid w:val="00067330"/>
    <w:rsid w:val="000673D8"/>
    <w:rsid w:val="0006745E"/>
    <w:rsid w:val="00067730"/>
    <w:rsid w:val="00071CD0"/>
    <w:rsid w:val="00071ED3"/>
    <w:rsid w:val="00074735"/>
    <w:rsid w:val="0007527E"/>
    <w:rsid w:val="00075D7C"/>
    <w:rsid w:val="000772A1"/>
    <w:rsid w:val="00080D81"/>
    <w:rsid w:val="00081FFA"/>
    <w:rsid w:val="00084A23"/>
    <w:rsid w:val="00085D1E"/>
    <w:rsid w:val="00086F20"/>
    <w:rsid w:val="0008746E"/>
    <w:rsid w:val="00087C0F"/>
    <w:rsid w:val="00087EA9"/>
    <w:rsid w:val="0009305D"/>
    <w:rsid w:val="000932F1"/>
    <w:rsid w:val="00094BB2"/>
    <w:rsid w:val="00095FC6"/>
    <w:rsid w:val="00096D82"/>
    <w:rsid w:val="000977AE"/>
    <w:rsid w:val="000A025F"/>
    <w:rsid w:val="000A06BB"/>
    <w:rsid w:val="000A0DE1"/>
    <w:rsid w:val="000A2D8F"/>
    <w:rsid w:val="000A4D40"/>
    <w:rsid w:val="000A6375"/>
    <w:rsid w:val="000A6C9F"/>
    <w:rsid w:val="000A7D53"/>
    <w:rsid w:val="000A7E8F"/>
    <w:rsid w:val="000B63BF"/>
    <w:rsid w:val="000B67D4"/>
    <w:rsid w:val="000C0F30"/>
    <w:rsid w:val="000C1776"/>
    <w:rsid w:val="000C33C6"/>
    <w:rsid w:val="000C3964"/>
    <w:rsid w:val="000C3A36"/>
    <w:rsid w:val="000C3CEA"/>
    <w:rsid w:val="000C4996"/>
    <w:rsid w:val="000C68B6"/>
    <w:rsid w:val="000D080E"/>
    <w:rsid w:val="000D1244"/>
    <w:rsid w:val="000D1ABD"/>
    <w:rsid w:val="000D3DB1"/>
    <w:rsid w:val="000D4625"/>
    <w:rsid w:val="000D4D49"/>
    <w:rsid w:val="000D4DED"/>
    <w:rsid w:val="000E0C68"/>
    <w:rsid w:val="000E3F37"/>
    <w:rsid w:val="000E5C19"/>
    <w:rsid w:val="000E5C71"/>
    <w:rsid w:val="000E61B5"/>
    <w:rsid w:val="000F1F20"/>
    <w:rsid w:val="000F23DC"/>
    <w:rsid w:val="000F2A5B"/>
    <w:rsid w:val="000F2F00"/>
    <w:rsid w:val="000F69CD"/>
    <w:rsid w:val="00103316"/>
    <w:rsid w:val="0010398C"/>
    <w:rsid w:val="00104452"/>
    <w:rsid w:val="001102DF"/>
    <w:rsid w:val="00110C63"/>
    <w:rsid w:val="00112C47"/>
    <w:rsid w:val="00113F67"/>
    <w:rsid w:val="001143A2"/>
    <w:rsid w:val="001148AC"/>
    <w:rsid w:val="00115275"/>
    <w:rsid w:val="00120D57"/>
    <w:rsid w:val="00120E1C"/>
    <w:rsid w:val="00121A4C"/>
    <w:rsid w:val="0012292C"/>
    <w:rsid w:val="001239E9"/>
    <w:rsid w:val="001336AE"/>
    <w:rsid w:val="00133742"/>
    <w:rsid w:val="00134DF9"/>
    <w:rsid w:val="00135F93"/>
    <w:rsid w:val="001363C4"/>
    <w:rsid w:val="001379BA"/>
    <w:rsid w:val="00137A38"/>
    <w:rsid w:val="00140C89"/>
    <w:rsid w:val="00142429"/>
    <w:rsid w:val="0014539E"/>
    <w:rsid w:val="00145D84"/>
    <w:rsid w:val="001475B4"/>
    <w:rsid w:val="00147937"/>
    <w:rsid w:val="00147A85"/>
    <w:rsid w:val="00151076"/>
    <w:rsid w:val="001518EF"/>
    <w:rsid w:val="0015718C"/>
    <w:rsid w:val="00162417"/>
    <w:rsid w:val="0016595A"/>
    <w:rsid w:val="00166F36"/>
    <w:rsid w:val="00167D9E"/>
    <w:rsid w:val="00171F9C"/>
    <w:rsid w:val="00172C25"/>
    <w:rsid w:val="001732B4"/>
    <w:rsid w:val="00173396"/>
    <w:rsid w:val="0017598D"/>
    <w:rsid w:val="00181586"/>
    <w:rsid w:val="001817F3"/>
    <w:rsid w:val="0018190B"/>
    <w:rsid w:val="0018443E"/>
    <w:rsid w:val="00184CAC"/>
    <w:rsid w:val="0018554C"/>
    <w:rsid w:val="00185B17"/>
    <w:rsid w:val="00187FF5"/>
    <w:rsid w:val="001908A1"/>
    <w:rsid w:val="00191246"/>
    <w:rsid w:val="0019333E"/>
    <w:rsid w:val="001933F3"/>
    <w:rsid w:val="00194A5B"/>
    <w:rsid w:val="00196606"/>
    <w:rsid w:val="00196DFC"/>
    <w:rsid w:val="001A0987"/>
    <w:rsid w:val="001A1FBD"/>
    <w:rsid w:val="001A2C36"/>
    <w:rsid w:val="001A2E55"/>
    <w:rsid w:val="001A6E23"/>
    <w:rsid w:val="001A717A"/>
    <w:rsid w:val="001A73D1"/>
    <w:rsid w:val="001A7C27"/>
    <w:rsid w:val="001A7F11"/>
    <w:rsid w:val="001B0D34"/>
    <w:rsid w:val="001B1462"/>
    <w:rsid w:val="001B1EDC"/>
    <w:rsid w:val="001B283B"/>
    <w:rsid w:val="001B28DB"/>
    <w:rsid w:val="001B46E8"/>
    <w:rsid w:val="001B5214"/>
    <w:rsid w:val="001B76E5"/>
    <w:rsid w:val="001B78C2"/>
    <w:rsid w:val="001C24B8"/>
    <w:rsid w:val="001C43BA"/>
    <w:rsid w:val="001D3323"/>
    <w:rsid w:val="001D34DC"/>
    <w:rsid w:val="001D59C2"/>
    <w:rsid w:val="001D64DA"/>
    <w:rsid w:val="001D6E4B"/>
    <w:rsid w:val="001E63F5"/>
    <w:rsid w:val="001E6EC3"/>
    <w:rsid w:val="001F1D8C"/>
    <w:rsid w:val="001F2A40"/>
    <w:rsid w:val="001F7A72"/>
    <w:rsid w:val="00201431"/>
    <w:rsid w:val="00201526"/>
    <w:rsid w:val="002017B5"/>
    <w:rsid w:val="002051A4"/>
    <w:rsid w:val="00205F35"/>
    <w:rsid w:val="00207387"/>
    <w:rsid w:val="00210D0A"/>
    <w:rsid w:val="00210E28"/>
    <w:rsid w:val="0021296A"/>
    <w:rsid w:val="00216C08"/>
    <w:rsid w:val="00221587"/>
    <w:rsid w:val="00221D0E"/>
    <w:rsid w:val="002268EC"/>
    <w:rsid w:val="00231394"/>
    <w:rsid w:val="00231C69"/>
    <w:rsid w:val="00232386"/>
    <w:rsid w:val="00233F70"/>
    <w:rsid w:val="00234F78"/>
    <w:rsid w:val="00235F7B"/>
    <w:rsid w:val="00236ED2"/>
    <w:rsid w:val="002403BD"/>
    <w:rsid w:val="00240657"/>
    <w:rsid w:val="00243AAA"/>
    <w:rsid w:val="002440D6"/>
    <w:rsid w:val="002444E8"/>
    <w:rsid w:val="0025089A"/>
    <w:rsid w:val="0025207D"/>
    <w:rsid w:val="002521A0"/>
    <w:rsid w:val="00253443"/>
    <w:rsid w:val="00254112"/>
    <w:rsid w:val="00254A6E"/>
    <w:rsid w:val="00254DE2"/>
    <w:rsid w:val="002611CD"/>
    <w:rsid w:val="00261C21"/>
    <w:rsid w:val="00264B85"/>
    <w:rsid w:val="002651FB"/>
    <w:rsid w:val="00265D26"/>
    <w:rsid w:val="00266A76"/>
    <w:rsid w:val="00270DBE"/>
    <w:rsid w:val="0027143A"/>
    <w:rsid w:val="00272105"/>
    <w:rsid w:val="00273496"/>
    <w:rsid w:val="00273CF5"/>
    <w:rsid w:val="002742F3"/>
    <w:rsid w:val="00274C70"/>
    <w:rsid w:val="002757FB"/>
    <w:rsid w:val="00275DB7"/>
    <w:rsid w:val="0027702A"/>
    <w:rsid w:val="00281A73"/>
    <w:rsid w:val="00282AC8"/>
    <w:rsid w:val="00282EB6"/>
    <w:rsid w:val="00282FE5"/>
    <w:rsid w:val="00286344"/>
    <w:rsid w:val="00286F32"/>
    <w:rsid w:val="00294D92"/>
    <w:rsid w:val="002968DE"/>
    <w:rsid w:val="00296F17"/>
    <w:rsid w:val="002A157B"/>
    <w:rsid w:val="002A1A11"/>
    <w:rsid w:val="002A3200"/>
    <w:rsid w:val="002A462B"/>
    <w:rsid w:val="002A4928"/>
    <w:rsid w:val="002A4FF9"/>
    <w:rsid w:val="002A5D0F"/>
    <w:rsid w:val="002A5FCC"/>
    <w:rsid w:val="002A70B8"/>
    <w:rsid w:val="002A70BD"/>
    <w:rsid w:val="002A7AB2"/>
    <w:rsid w:val="002B1830"/>
    <w:rsid w:val="002B2399"/>
    <w:rsid w:val="002B32B1"/>
    <w:rsid w:val="002B3544"/>
    <w:rsid w:val="002B376D"/>
    <w:rsid w:val="002B4339"/>
    <w:rsid w:val="002B7056"/>
    <w:rsid w:val="002C4D27"/>
    <w:rsid w:val="002C6752"/>
    <w:rsid w:val="002D1765"/>
    <w:rsid w:val="002D19BF"/>
    <w:rsid w:val="002D1BA0"/>
    <w:rsid w:val="002D2512"/>
    <w:rsid w:val="002D42DB"/>
    <w:rsid w:val="002D5800"/>
    <w:rsid w:val="002D65E3"/>
    <w:rsid w:val="002D73A4"/>
    <w:rsid w:val="002E039C"/>
    <w:rsid w:val="002E0B1D"/>
    <w:rsid w:val="002E215D"/>
    <w:rsid w:val="002E262A"/>
    <w:rsid w:val="002E2BFB"/>
    <w:rsid w:val="002E2C8E"/>
    <w:rsid w:val="002E3A0B"/>
    <w:rsid w:val="002E60D6"/>
    <w:rsid w:val="002E6572"/>
    <w:rsid w:val="002E7293"/>
    <w:rsid w:val="002E7FC0"/>
    <w:rsid w:val="002F016E"/>
    <w:rsid w:val="002F0676"/>
    <w:rsid w:val="002F0F7D"/>
    <w:rsid w:val="002F20F5"/>
    <w:rsid w:val="002F26F4"/>
    <w:rsid w:val="002F2FF4"/>
    <w:rsid w:val="002F33C9"/>
    <w:rsid w:val="002F4D99"/>
    <w:rsid w:val="002F4FA8"/>
    <w:rsid w:val="002F5889"/>
    <w:rsid w:val="003008E6"/>
    <w:rsid w:val="00301F00"/>
    <w:rsid w:val="00302BA5"/>
    <w:rsid w:val="00306F15"/>
    <w:rsid w:val="0030741F"/>
    <w:rsid w:val="0030749A"/>
    <w:rsid w:val="00310AF0"/>
    <w:rsid w:val="00311CAD"/>
    <w:rsid w:val="00312B0E"/>
    <w:rsid w:val="00314F0E"/>
    <w:rsid w:val="00314FC8"/>
    <w:rsid w:val="0031579F"/>
    <w:rsid w:val="0031641A"/>
    <w:rsid w:val="00317A19"/>
    <w:rsid w:val="00322424"/>
    <w:rsid w:val="00323262"/>
    <w:rsid w:val="003245BB"/>
    <w:rsid w:val="00324BFC"/>
    <w:rsid w:val="00326880"/>
    <w:rsid w:val="00330BBF"/>
    <w:rsid w:val="0033144E"/>
    <w:rsid w:val="003316C9"/>
    <w:rsid w:val="00333DE5"/>
    <w:rsid w:val="00334114"/>
    <w:rsid w:val="00335A60"/>
    <w:rsid w:val="0033751B"/>
    <w:rsid w:val="00340A6D"/>
    <w:rsid w:val="00340E8D"/>
    <w:rsid w:val="003417BB"/>
    <w:rsid w:val="00341BF6"/>
    <w:rsid w:val="00342689"/>
    <w:rsid w:val="00343076"/>
    <w:rsid w:val="0034369A"/>
    <w:rsid w:val="003454B3"/>
    <w:rsid w:val="00345C66"/>
    <w:rsid w:val="00345F0B"/>
    <w:rsid w:val="00347114"/>
    <w:rsid w:val="003472F4"/>
    <w:rsid w:val="00347652"/>
    <w:rsid w:val="0035059F"/>
    <w:rsid w:val="003505C9"/>
    <w:rsid w:val="00350FF6"/>
    <w:rsid w:val="003532F4"/>
    <w:rsid w:val="00353B78"/>
    <w:rsid w:val="00353C87"/>
    <w:rsid w:val="00355A63"/>
    <w:rsid w:val="00356355"/>
    <w:rsid w:val="00356F74"/>
    <w:rsid w:val="00357AD4"/>
    <w:rsid w:val="00361428"/>
    <w:rsid w:val="00365078"/>
    <w:rsid w:val="00372D48"/>
    <w:rsid w:val="00372DCC"/>
    <w:rsid w:val="0037453A"/>
    <w:rsid w:val="00374F55"/>
    <w:rsid w:val="003754C8"/>
    <w:rsid w:val="0037668F"/>
    <w:rsid w:val="00376A17"/>
    <w:rsid w:val="00376B56"/>
    <w:rsid w:val="00380FDF"/>
    <w:rsid w:val="00381554"/>
    <w:rsid w:val="0038272C"/>
    <w:rsid w:val="0038345F"/>
    <w:rsid w:val="00384485"/>
    <w:rsid w:val="00384F8F"/>
    <w:rsid w:val="00385D0F"/>
    <w:rsid w:val="00387482"/>
    <w:rsid w:val="00387824"/>
    <w:rsid w:val="00390898"/>
    <w:rsid w:val="0039102C"/>
    <w:rsid w:val="003935FB"/>
    <w:rsid w:val="00393729"/>
    <w:rsid w:val="0039427F"/>
    <w:rsid w:val="003955EF"/>
    <w:rsid w:val="00397192"/>
    <w:rsid w:val="003A05D0"/>
    <w:rsid w:val="003A067C"/>
    <w:rsid w:val="003A0C9A"/>
    <w:rsid w:val="003A26A1"/>
    <w:rsid w:val="003A3A3D"/>
    <w:rsid w:val="003A4C3F"/>
    <w:rsid w:val="003A6E33"/>
    <w:rsid w:val="003A72FE"/>
    <w:rsid w:val="003A734A"/>
    <w:rsid w:val="003A7AE2"/>
    <w:rsid w:val="003B12C9"/>
    <w:rsid w:val="003B2016"/>
    <w:rsid w:val="003B239E"/>
    <w:rsid w:val="003B389F"/>
    <w:rsid w:val="003B5324"/>
    <w:rsid w:val="003B5A14"/>
    <w:rsid w:val="003B5EE3"/>
    <w:rsid w:val="003B678B"/>
    <w:rsid w:val="003B69DE"/>
    <w:rsid w:val="003B7E33"/>
    <w:rsid w:val="003C13A4"/>
    <w:rsid w:val="003C23DB"/>
    <w:rsid w:val="003C334B"/>
    <w:rsid w:val="003C479F"/>
    <w:rsid w:val="003C69BC"/>
    <w:rsid w:val="003C72EA"/>
    <w:rsid w:val="003D059A"/>
    <w:rsid w:val="003D3008"/>
    <w:rsid w:val="003D6E4B"/>
    <w:rsid w:val="003D7644"/>
    <w:rsid w:val="003D7ECB"/>
    <w:rsid w:val="003E004E"/>
    <w:rsid w:val="003E073F"/>
    <w:rsid w:val="003E1F98"/>
    <w:rsid w:val="003E22C7"/>
    <w:rsid w:val="003E3441"/>
    <w:rsid w:val="003E3FDB"/>
    <w:rsid w:val="003E4F2F"/>
    <w:rsid w:val="003E5694"/>
    <w:rsid w:val="003E5B30"/>
    <w:rsid w:val="003F1DFA"/>
    <w:rsid w:val="003F2E9A"/>
    <w:rsid w:val="003F40DF"/>
    <w:rsid w:val="003F4AB1"/>
    <w:rsid w:val="003F56E0"/>
    <w:rsid w:val="003F6C22"/>
    <w:rsid w:val="003F7F38"/>
    <w:rsid w:val="003F7FE7"/>
    <w:rsid w:val="0040007A"/>
    <w:rsid w:val="00400DB3"/>
    <w:rsid w:val="00401899"/>
    <w:rsid w:val="00403450"/>
    <w:rsid w:val="0040420E"/>
    <w:rsid w:val="0040436E"/>
    <w:rsid w:val="00404D3F"/>
    <w:rsid w:val="004112F0"/>
    <w:rsid w:val="004135DB"/>
    <w:rsid w:val="0041587E"/>
    <w:rsid w:val="004162F5"/>
    <w:rsid w:val="0042052D"/>
    <w:rsid w:val="00420BD8"/>
    <w:rsid w:val="00422ED2"/>
    <w:rsid w:val="004237C3"/>
    <w:rsid w:val="00426DF9"/>
    <w:rsid w:val="00431116"/>
    <w:rsid w:val="004326FA"/>
    <w:rsid w:val="00432EDA"/>
    <w:rsid w:val="004334A8"/>
    <w:rsid w:val="0043389E"/>
    <w:rsid w:val="004338FE"/>
    <w:rsid w:val="00433944"/>
    <w:rsid w:val="004352E0"/>
    <w:rsid w:val="00441E99"/>
    <w:rsid w:val="004422C7"/>
    <w:rsid w:val="00445A1F"/>
    <w:rsid w:val="00445BB9"/>
    <w:rsid w:val="00446037"/>
    <w:rsid w:val="00446B7D"/>
    <w:rsid w:val="0045093E"/>
    <w:rsid w:val="00452DC3"/>
    <w:rsid w:val="00455210"/>
    <w:rsid w:val="00455217"/>
    <w:rsid w:val="0045534B"/>
    <w:rsid w:val="00462394"/>
    <w:rsid w:val="00463532"/>
    <w:rsid w:val="0046485B"/>
    <w:rsid w:val="004701F1"/>
    <w:rsid w:val="004705AE"/>
    <w:rsid w:val="00470681"/>
    <w:rsid w:val="00470D75"/>
    <w:rsid w:val="0047195D"/>
    <w:rsid w:val="0047518E"/>
    <w:rsid w:val="00475327"/>
    <w:rsid w:val="004767C4"/>
    <w:rsid w:val="00481C21"/>
    <w:rsid w:val="00482DBD"/>
    <w:rsid w:val="00483A02"/>
    <w:rsid w:val="00484C93"/>
    <w:rsid w:val="00484E26"/>
    <w:rsid w:val="004910C4"/>
    <w:rsid w:val="0049505F"/>
    <w:rsid w:val="00496271"/>
    <w:rsid w:val="00496450"/>
    <w:rsid w:val="004968EF"/>
    <w:rsid w:val="00497D18"/>
    <w:rsid w:val="004A2216"/>
    <w:rsid w:val="004A5783"/>
    <w:rsid w:val="004A66DF"/>
    <w:rsid w:val="004A75FB"/>
    <w:rsid w:val="004B121C"/>
    <w:rsid w:val="004B134A"/>
    <w:rsid w:val="004B286F"/>
    <w:rsid w:val="004B5E03"/>
    <w:rsid w:val="004B6D2B"/>
    <w:rsid w:val="004C11D6"/>
    <w:rsid w:val="004C212A"/>
    <w:rsid w:val="004C2390"/>
    <w:rsid w:val="004C25E0"/>
    <w:rsid w:val="004C2C1C"/>
    <w:rsid w:val="004C2CDE"/>
    <w:rsid w:val="004C3955"/>
    <w:rsid w:val="004C3ECF"/>
    <w:rsid w:val="004C4777"/>
    <w:rsid w:val="004C490B"/>
    <w:rsid w:val="004C5166"/>
    <w:rsid w:val="004C7884"/>
    <w:rsid w:val="004D0147"/>
    <w:rsid w:val="004D16CD"/>
    <w:rsid w:val="004D2542"/>
    <w:rsid w:val="004D2A51"/>
    <w:rsid w:val="004D4540"/>
    <w:rsid w:val="004D4C64"/>
    <w:rsid w:val="004E12F1"/>
    <w:rsid w:val="004E155C"/>
    <w:rsid w:val="004E40B1"/>
    <w:rsid w:val="004E46EF"/>
    <w:rsid w:val="004E5364"/>
    <w:rsid w:val="004E58B3"/>
    <w:rsid w:val="004E6ED8"/>
    <w:rsid w:val="004E75E4"/>
    <w:rsid w:val="004F1518"/>
    <w:rsid w:val="004F2173"/>
    <w:rsid w:val="004F2AD9"/>
    <w:rsid w:val="004F2C19"/>
    <w:rsid w:val="004F3415"/>
    <w:rsid w:val="004F5D6A"/>
    <w:rsid w:val="004F6536"/>
    <w:rsid w:val="004F6D84"/>
    <w:rsid w:val="004F7131"/>
    <w:rsid w:val="004F7A41"/>
    <w:rsid w:val="00500E7F"/>
    <w:rsid w:val="0050165D"/>
    <w:rsid w:val="00501B51"/>
    <w:rsid w:val="00502BA1"/>
    <w:rsid w:val="00504E07"/>
    <w:rsid w:val="0050573D"/>
    <w:rsid w:val="0050636F"/>
    <w:rsid w:val="00506733"/>
    <w:rsid w:val="00506A29"/>
    <w:rsid w:val="005079D1"/>
    <w:rsid w:val="00510202"/>
    <w:rsid w:val="00511F5E"/>
    <w:rsid w:val="00515D0C"/>
    <w:rsid w:val="00515D7D"/>
    <w:rsid w:val="0052133E"/>
    <w:rsid w:val="00523585"/>
    <w:rsid w:val="00524332"/>
    <w:rsid w:val="005272CE"/>
    <w:rsid w:val="00527DFA"/>
    <w:rsid w:val="00530130"/>
    <w:rsid w:val="00530330"/>
    <w:rsid w:val="005306E2"/>
    <w:rsid w:val="0053355A"/>
    <w:rsid w:val="00534995"/>
    <w:rsid w:val="005350F6"/>
    <w:rsid w:val="005363AC"/>
    <w:rsid w:val="00536BBA"/>
    <w:rsid w:val="0053797A"/>
    <w:rsid w:val="005410C4"/>
    <w:rsid w:val="00542212"/>
    <w:rsid w:val="00542321"/>
    <w:rsid w:val="00544A07"/>
    <w:rsid w:val="00544F11"/>
    <w:rsid w:val="00545054"/>
    <w:rsid w:val="00547DFD"/>
    <w:rsid w:val="00554116"/>
    <w:rsid w:val="00554696"/>
    <w:rsid w:val="00554F87"/>
    <w:rsid w:val="005567AC"/>
    <w:rsid w:val="0056170C"/>
    <w:rsid w:val="005623AF"/>
    <w:rsid w:val="00563FB2"/>
    <w:rsid w:val="00564EEE"/>
    <w:rsid w:val="00565658"/>
    <w:rsid w:val="00565B50"/>
    <w:rsid w:val="0056644C"/>
    <w:rsid w:val="0056650D"/>
    <w:rsid w:val="0056682F"/>
    <w:rsid w:val="0056753D"/>
    <w:rsid w:val="00567920"/>
    <w:rsid w:val="00567C76"/>
    <w:rsid w:val="00570175"/>
    <w:rsid w:val="0057366E"/>
    <w:rsid w:val="00573B8A"/>
    <w:rsid w:val="00574253"/>
    <w:rsid w:val="005743E7"/>
    <w:rsid w:val="00574972"/>
    <w:rsid w:val="00575AD7"/>
    <w:rsid w:val="00575B0F"/>
    <w:rsid w:val="00575CAE"/>
    <w:rsid w:val="0057625E"/>
    <w:rsid w:val="00577973"/>
    <w:rsid w:val="0058005F"/>
    <w:rsid w:val="0058263D"/>
    <w:rsid w:val="0058795D"/>
    <w:rsid w:val="00590AEA"/>
    <w:rsid w:val="005923AC"/>
    <w:rsid w:val="00593300"/>
    <w:rsid w:val="005957F1"/>
    <w:rsid w:val="005966F8"/>
    <w:rsid w:val="005968CF"/>
    <w:rsid w:val="00597CBC"/>
    <w:rsid w:val="005A1332"/>
    <w:rsid w:val="005A287A"/>
    <w:rsid w:val="005A3E87"/>
    <w:rsid w:val="005A5C18"/>
    <w:rsid w:val="005A6224"/>
    <w:rsid w:val="005A6612"/>
    <w:rsid w:val="005B10E8"/>
    <w:rsid w:val="005B2855"/>
    <w:rsid w:val="005B3635"/>
    <w:rsid w:val="005B3F22"/>
    <w:rsid w:val="005B5C3D"/>
    <w:rsid w:val="005B5FB4"/>
    <w:rsid w:val="005B5FFB"/>
    <w:rsid w:val="005C19C3"/>
    <w:rsid w:val="005C2E54"/>
    <w:rsid w:val="005C3F43"/>
    <w:rsid w:val="005C6042"/>
    <w:rsid w:val="005C6978"/>
    <w:rsid w:val="005C7810"/>
    <w:rsid w:val="005D2882"/>
    <w:rsid w:val="005D2CEF"/>
    <w:rsid w:val="005D562F"/>
    <w:rsid w:val="005E16F9"/>
    <w:rsid w:val="005E3169"/>
    <w:rsid w:val="005E34FF"/>
    <w:rsid w:val="005E46F5"/>
    <w:rsid w:val="005E5597"/>
    <w:rsid w:val="005E6977"/>
    <w:rsid w:val="005E7238"/>
    <w:rsid w:val="005E75CC"/>
    <w:rsid w:val="005F3D15"/>
    <w:rsid w:val="005F6AF3"/>
    <w:rsid w:val="00605067"/>
    <w:rsid w:val="00605427"/>
    <w:rsid w:val="00605D04"/>
    <w:rsid w:val="00611320"/>
    <w:rsid w:val="00611841"/>
    <w:rsid w:val="00611BD7"/>
    <w:rsid w:val="0061604A"/>
    <w:rsid w:val="00616512"/>
    <w:rsid w:val="006169D6"/>
    <w:rsid w:val="006169D9"/>
    <w:rsid w:val="00617588"/>
    <w:rsid w:val="00617D1F"/>
    <w:rsid w:val="00622254"/>
    <w:rsid w:val="00622743"/>
    <w:rsid w:val="00623300"/>
    <w:rsid w:val="00623978"/>
    <w:rsid w:val="00624E00"/>
    <w:rsid w:val="00625528"/>
    <w:rsid w:val="00625B7E"/>
    <w:rsid w:val="00626546"/>
    <w:rsid w:val="00627D6C"/>
    <w:rsid w:val="00631246"/>
    <w:rsid w:val="00631521"/>
    <w:rsid w:val="00632139"/>
    <w:rsid w:val="006340C4"/>
    <w:rsid w:val="00635C89"/>
    <w:rsid w:val="00637393"/>
    <w:rsid w:val="006410E5"/>
    <w:rsid w:val="0064131F"/>
    <w:rsid w:val="006429FB"/>
    <w:rsid w:val="00642D4E"/>
    <w:rsid w:val="00644399"/>
    <w:rsid w:val="00645835"/>
    <w:rsid w:val="00645CA3"/>
    <w:rsid w:val="00646653"/>
    <w:rsid w:val="00647304"/>
    <w:rsid w:val="00652254"/>
    <w:rsid w:val="006554E6"/>
    <w:rsid w:val="00655551"/>
    <w:rsid w:val="006557BE"/>
    <w:rsid w:val="006566C0"/>
    <w:rsid w:val="00656B36"/>
    <w:rsid w:val="006574E3"/>
    <w:rsid w:val="00660459"/>
    <w:rsid w:val="0066123C"/>
    <w:rsid w:val="00662373"/>
    <w:rsid w:val="006648CD"/>
    <w:rsid w:val="00664CA6"/>
    <w:rsid w:val="00667044"/>
    <w:rsid w:val="00670E16"/>
    <w:rsid w:val="00671183"/>
    <w:rsid w:val="00673378"/>
    <w:rsid w:val="0067349F"/>
    <w:rsid w:val="00674811"/>
    <w:rsid w:val="006772AA"/>
    <w:rsid w:val="00682A0A"/>
    <w:rsid w:val="00682A61"/>
    <w:rsid w:val="0068419E"/>
    <w:rsid w:val="00685DCA"/>
    <w:rsid w:val="00686640"/>
    <w:rsid w:val="00686C2D"/>
    <w:rsid w:val="00692E2B"/>
    <w:rsid w:val="00694D24"/>
    <w:rsid w:val="006956A9"/>
    <w:rsid w:val="00696832"/>
    <w:rsid w:val="006A25C2"/>
    <w:rsid w:val="006A2906"/>
    <w:rsid w:val="006A49AD"/>
    <w:rsid w:val="006A63CB"/>
    <w:rsid w:val="006A6D58"/>
    <w:rsid w:val="006A7A6B"/>
    <w:rsid w:val="006B17F7"/>
    <w:rsid w:val="006B2BC2"/>
    <w:rsid w:val="006B332F"/>
    <w:rsid w:val="006B68A6"/>
    <w:rsid w:val="006C0203"/>
    <w:rsid w:val="006C081D"/>
    <w:rsid w:val="006C27E8"/>
    <w:rsid w:val="006C2B9F"/>
    <w:rsid w:val="006C6AA9"/>
    <w:rsid w:val="006D284D"/>
    <w:rsid w:val="006D3009"/>
    <w:rsid w:val="006D3F14"/>
    <w:rsid w:val="006D40D2"/>
    <w:rsid w:val="006D5B34"/>
    <w:rsid w:val="006D620D"/>
    <w:rsid w:val="006D787A"/>
    <w:rsid w:val="006E084C"/>
    <w:rsid w:val="006E2A90"/>
    <w:rsid w:val="006E2EEF"/>
    <w:rsid w:val="006E4B24"/>
    <w:rsid w:val="006E50C0"/>
    <w:rsid w:val="006E5CDC"/>
    <w:rsid w:val="006E5F57"/>
    <w:rsid w:val="006E665F"/>
    <w:rsid w:val="006F130B"/>
    <w:rsid w:val="006F13EF"/>
    <w:rsid w:val="006F2020"/>
    <w:rsid w:val="006F2B37"/>
    <w:rsid w:val="006F342C"/>
    <w:rsid w:val="006F5E00"/>
    <w:rsid w:val="006F634D"/>
    <w:rsid w:val="006F6802"/>
    <w:rsid w:val="007002C9"/>
    <w:rsid w:val="00702F34"/>
    <w:rsid w:val="00705550"/>
    <w:rsid w:val="007058C2"/>
    <w:rsid w:val="00706B39"/>
    <w:rsid w:val="0070735D"/>
    <w:rsid w:val="0070788D"/>
    <w:rsid w:val="007119DC"/>
    <w:rsid w:val="00714D3A"/>
    <w:rsid w:val="007154C2"/>
    <w:rsid w:val="0071601D"/>
    <w:rsid w:val="00717125"/>
    <w:rsid w:val="0072287F"/>
    <w:rsid w:val="0072335B"/>
    <w:rsid w:val="00723661"/>
    <w:rsid w:val="00725EC3"/>
    <w:rsid w:val="00727A8D"/>
    <w:rsid w:val="007310A5"/>
    <w:rsid w:val="007332AA"/>
    <w:rsid w:val="00733566"/>
    <w:rsid w:val="00734C4E"/>
    <w:rsid w:val="00735BD1"/>
    <w:rsid w:val="0073638C"/>
    <w:rsid w:val="00737BE9"/>
    <w:rsid w:val="00737E82"/>
    <w:rsid w:val="00740A02"/>
    <w:rsid w:val="007423B4"/>
    <w:rsid w:val="00742EB7"/>
    <w:rsid w:val="00743DA3"/>
    <w:rsid w:val="0074686E"/>
    <w:rsid w:val="00754AB9"/>
    <w:rsid w:val="0075553A"/>
    <w:rsid w:val="00756F53"/>
    <w:rsid w:val="00757436"/>
    <w:rsid w:val="00760D31"/>
    <w:rsid w:val="00761652"/>
    <w:rsid w:val="007620E1"/>
    <w:rsid w:val="0076571E"/>
    <w:rsid w:val="00772651"/>
    <w:rsid w:val="00773EB4"/>
    <w:rsid w:val="00774D8F"/>
    <w:rsid w:val="00777C76"/>
    <w:rsid w:val="00780473"/>
    <w:rsid w:val="00780DC6"/>
    <w:rsid w:val="00781C40"/>
    <w:rsid w:val="00782488"/>
    <w:rsid w:val="00786626"/>
    <w:rsid w:val="00787E63"/>
    <w:rsid w:val="007901C7"/>
    <w:rsid w:val="00791810"/>
    <w:rsid w:val="00792DBF"/>
    <w:rsid w:val="0079599A"/>
    <w:rsid w:val="007A29B8"/>
    <w:rsid w:val="007A45DA"/>
    <w:rsid w:val="007A4607"/>
    <w:rsid w:val="007B0CF1"/>
    <w:rsid w:val="007B1DC4"/>
    <w:rsid w:val="007B4379"/>
    <w:rsid w:val="007B4793"/>
    <w:rsid w:val="007B5519"/>
    <w:rsid w:val="007B5BDF"/>
    <w:rsid w:val="007B67CC"/>
    <w:rsid w:val="007B732E"/>
    <w:rsid w:val="007B7CC3"/>
    <w:rsid w:val="007C18DA"/>
    <w:rsid w:val="007C355B"/>
    <w:rsid w:val="007C48D2"/>
    <w:rsid w:val="007C4A43"/>
    <w:rsid w:val="007C5BC5"/>
    <w:rsid w:val="007C6C0F"/>
    <w:rsid w:val="007D1652"/>
    <w:rsid w:val="007D3C1F"/>
    <w:rsid w:val="007D415E"/>
    <w:rsid w:val="007D464C"/>
    <w:rsid w:val="007D663D"/>
    <w:rsid w:val="007E019F"/>
    <w:rsid w:val="007E2F4D"/>
    <w:rsid w:val="007E3BA3"/>
    <w:rsid w:val="007E5FED"/>
    <w:rsid w:val="007E671E"/>
    <w:rsid w:val="007E73F9"/>
    <w:rsid w:val="007E7B99"/>
    <w:rsid w:val="007F0A77"/>
    <w:rsid w:val="007F273F"/>
    <w:rsid w:val="007F30BB"/>
    <w:rsid w:val="007F337A"/>
    <w:rsid w:val="007F4034"/>
    <w:rsid w:val="008021D6"/>
    <w:rsid w:val="00802FD5"/>
    <w:rsid w:val="0080351E"/>
    <w:rsid w:val="00803CE8"/>
    <w:rsid w:val="00804CC9"/>
    <w:rsid w:val="00804DB6"/>
    <w:rsid w:val="008055BF"/>
    <w:rsid w:val="008073B4"/>
    <w:rsid w:val="0081204C"/>
    <w:rsid w:val="00812A89"/>
    <w:rsid w:val="008153A6"/>
    <w:rsid w:val="008158AD"/>
    <w:rsid w:val="008168A2"/>
    <w:rsid w:val="00816992"/>
    <w:rsid w:val="00816B82"/>
    <w:rsid w:val="008172F1"/>
    <w:rsid w:val="00817C3A"/>
    <w:rsid w:val="0082232D"/>
    <w:rsid w:val="00823BDE"/>
    <w:rsid w:val="00824BE0"/>
    <w:rsid w:val="0082570F"/>
    <w:rsid w:val="00830215"/>
    <w:rsid w:val="00830229"/>
    <w:rsid w:val="008338DF"/>
    <w:rsid w:val="008361B1"/>
    <w:rsid w:val="00836FAD"/>
    <w:rsid w:val="00837B30"/>
    <w:rsid w:val="00842727"/>
    <w:rsid w:val="00842A6F"/>
    <w:rsid w:val="00842DFA"/>
    <w:rsid w:val="008459DF"/>
    <w:rsid w:val="00847985"/>
    <w:rsid w:val="00847C40"/>
    <w:rsid w:val="00851106"/>
    <w:rsid w:val="00851C4D"/>
    <w:rsid w:val="00851E57"/>
    <w:rsid w:val="00852AE1"/>
    <w:rsid w:val="00852D74"/>
    <w:rsid w:val="00854F12"/>
    <w:rsid w:val="00855B2B"/>
    <w:rsid w:val="0086065F"/>
    <w:rsid w:val="00860DB4"/>
    <w:rsid w:val="00863385"/>
    <w:rsid w:val="008650F1"/>
    <w:rsid w:val="00866D71"/>
    <w:rsid w:val="008675E6"/>
    <w:rsid w:val="0086775E"/>
    <w:rsid w:val="0087001A"/>
    <w:rsid w:val="008705B5"/>
    <w:rsid w:val="00870841"/>
    <w:rsid w:val="00870C03"/>
    <w:rsid w:val="00872030"/>
    <w:rsid w:val="00872D3B"/>
    <w:rsid w:val="00876FD1"/>
    <w:rsid w:val="00877588"/>
    <w:rsid w:val="00877C5A"/>
    <w:rsid w:val="008819DD"/>
    <w:rsid w:val="00882BEC"/>
    <w:rsid w:val="0088340E"/>
    <w:rsid w:val="00883815"/>
    <w:rsid w:val="00885805"/>
    <w:rsid w:val="00885B97"/>
    <w:rsid w:val="00886207"/>
    <w:rsid w:val="00886C81"/>
    <w:rsid w:val="00886EA0"/>
    <w:rsid w:val="0089119D"/>
    <w:rsid w:val="008928D6"/>
    <w:rsid w:val="0089311A"/>
    <w:rsid w:val="00896C5C"/>
    <w:rsid w:val="008A05B5"/>
    <w:rsid w:val="008A0B6E"/>
    <w:rsid w:val="008A0DA1"/>
    <w:rsid w:val="008A0EA7"/>
    <w:rsid w:val="008A1263"/>
    <w:rsid w:val="008A23A1"/>
    <w:rsid w:val="008A5FF1"/>
    <w:rsid w:val="008A6125"/>
    <w:rsid w:val="008A65BC"/>
    <w:rsid w:val="008A7378"/>
    <w:rsid w:val="008B2676"/>
    <w:rsid w:val="008B3E54"/>
    <w:rsid w:val="008B6219"/>
    <w:rsid w:val="008B6686"/>
    <w:rsid w:val="008B6702"/>
    <w:rsid w:val="008C0F89"/>
    <w:rsid w:val="008C1A9A"/>
    <w:rsid w:val="008C1D13"/>
    <w:rsid w:val="008C4309"/>
    <w:rsid w:val="008C73A9"/>
    <w:rsid w:val="008C7C85"/>
    <w:rsid w:val="008D34D1"/>
    <w:rsid w:val="008D4326"/>
    <w:rsid w:val="008D56A2"/>
    <w:rsid w:val="008D5D86"/>
    <w:rsid w:val="008D729B"/>
    <w:rsid w:val="008E2F73"/>
    <w:rsid w:val="008E4956"/>
    <w:rsid w:val="008E5314"/>
    <w:rsid w:val="008E6293"/>
    <w:rsid w:val="008F1DBA"/>
    <w:rsid w:val="008F4AB3"/>
    <w:rsid w:val="008F55F0"/>
    <w:rsid w:val="008F639A"/>
    <w:rsid w:val="008F6AC9"/>
    <w:rsid w:val="008F6BF0"/>
    <w:rsid w:val="008F77B4"/>
    <w:rsid w:val="008F7934"/>
    <w:rsid w:val="00900C7B"/>
    <w:rsid w:val="00900C9B"/>
    <w:rsid w:val="00901171"/>
    <w:rsid w:val="009016B1"/>
    <w:rsid w:val="009024A7"/>
    <w:rsid w:val="00906AE7"/>
    <w:rsid w:val="0091146B"/>
    <w:rsid w:val="009115A4"/>
    <w:rsid w:val="00915623"/>
    <w:rsid w:val="00915E14"/>
    <w:rsid w:val="00920127"/>
    <w:rsid w:val="00921322"/>
    <w:rsid w:val="00921EA9"/>
    <w:rsid w:val="0092529A"/>
    <w:rsid w:val="0092798D"/>
    <w:rsid w:val="009279C0"/>
    <w:rsid w:val="00927C2B"/>
    <w:rsid w:val="0093079B"/>
    <w:rsid w:val="00930D66"/>
    <w:rsid w:val="0093285D"/>
    <w:rsid w:val="009334DD"/>
    <w:rsid w:val="00933EF0"/>
    <w:rsid w:val="00934799"/>
    <w:rsid w:val="00936092"/>
    <w:rsid w:val="00936BFA"/>
    <w:rsid w:val="00936C6A"/>
    <w:rsid w:val="00937D06"/>
    <w:rsid w:val="00943239"/>
    <w:rsid w:val="00944389"/>
    <w:rsid w:val="00944C0D"/>
    <w:rsid w:val="00944EC0"/>
    <w:rsid w:val="00946475"/>
    <w:rsid w:val="009469C1"/>
    <w:rsid w:val="00946B84"/>
    <w:rsid w:val="009506AB"/>
    <w:rsid w:val="00951B36"/>
    <w:rsid w:val="00952EDD"/>
    <w:rsid w:val="009547C0"/>
    <w:rsid w:val="009559BC"/>
    <w:rsid w:val="009611E6"/>
    <w:rsid w:val="00963394"/>
    <w:rsid w:val="0096462D"/>
    <w:rsid w:val="009675E8"/>
    <w:rsid w:val="00967DD6"/>
    <w:rsid w:val="0097044C"/>
    <w:rsid w:val="00970FB1"/>
    <w:rsid w:val="0097253C"/>
    <w:rsid w:val="00972B30"/>
    <w:rsid w:val="00974AA8"/>
    <w:rsid w:val="0097684B"/>
    <w:rsid w:val="009805A1"/>
    <w:rsid w:val="00981BFF"/>
    <w:rsid w:val="00982CEF"/>
    <w:rsid w:val="00983052"/>
    <w:rsid w:val="009839BF"/>
    <w:rsid w:val="00984626"/>
    <w:rsid w:val="00984C2B"/>
    <w:rsid w:val="00986615"/>
    <w:rsid w:val="00986A8C"/>
    <w:rsid w:val="00990ABE"/>
    <w:rsid w:val="00990BAA"/>
    <w:rsid w:val="00990FBD"/>
    <w:rsid w:val="00991885"/>
    <w:rsid w:val="00992C89"/>
    <w:rsid w:val="00993D5B"/>
    <w:rsid w:val="00994A66"/>
    <w:rsid w:val="00995434"/>
    <w:rsid w:val="0099631A"/>
    <w:rsid w:val="009972AB"/>
    <w:rsid w:val="00997F04"/>
    <w:rsid w:val="009A038D"/>
    <w:rsid w:val="009A0A5B"/>
    <w:rsid w:val="009A20FB"/>
    <w:rsid w:val="009A273B"/>
    <w:rsid w:val="009A6836"/>
    <w:rsid w:val="009A7917"/>
    <w:rsid w:val="009B0197"/>
    <w:rsid w:val="009B1E90"/>
    <w:rsid w:val="009B51A7"/>
    <w:rsid w:val="009B55B1"/>
    <w:rsid w:val="009B7845"/>
    <w:rsid w:val="009C124E"/>
    <w:rsid w:val="009C2CDD"/>
    <w:rsid w:val="009C4DD9"/>
    <w:rsid w:val="009D07A9"/>
    <w:rsid w:val="009D191A"/>
    <w:rsid w:val="009D19AB"/>
    <w:rsid w:val="009D246A"/>
    <w:rsid w:val="009D3842"/>
    <w:rsid w:val="009D4022"/>
    <w:rsid w:val="009D6434"/>
    <w:rsid w:val="009E2463"/>
    <w:rsid w:val="009E2B2F"/>
    <w:rsid w:val="009E2FEA"/>
    <w:rsid w:val="009E3A28"/>
    <w:rsid w:val="009E41EE"/>
    <w:rsid w:val="009E7A88"/>
    <w:rsid w:val="009F0161"/>
    <w:rsid w:val="009F04F8"/>
    <w:rsid w:val="009F0696"/>
    <w:rsid w:val="009F5DC6"/>
    <w:rsid w:val="009F6166"/>
    <w:rsid w:val="009F6A9D"/>
    <w:rsid w:val="009F7AF9"/>
    <w:rsid w:val="00A00736"/>
    <w:rsid w:val="00A008D2"/>
    <w:rsid w:val="00A029D0"/>
    <w:rsid w:val="00A02E5E"/>
    <w:rsid w:val="00A02F12"/>
    <w:rsid w:val="00A030B0"/>
    <w:rsid w:val="00A04C21"/>
    <w:rsid w:val="00A0618F"/>
    <w:rsid w:val="00A061BA"/>
    <w:rsid w:val="00A066D3"/>
    <w:rsid w:val="00A06EBA"/>
    <w:rsid w:val="00A1016D"/>
    <w:rsid w:val="00A10215"/>
    <w:rsid w:val="00A10C99"/>
    <w:rsid w:val="00A11651"/>
    <w:rsid w:val="00A137BE"/>
    <w:rsid w:val="00A154A6"/>
    <w:rsid w:val="00A16443"/>
    <w:rsid w:val="00A17721"/>
    <w:rsid w:val="00A20B02"/>
    <w:rsid w:val="00A21FE6"/>
    <w:rsid w:val="00A226BB"/>
    <w:rsid w:val="00A23D42"/>
    <w:rsid w:val="00A23ED4"/>
    <w:rsid w:val="00A251B7"/>
    <w:rsid w:val="00A25E93"/>
    <w:rsid w:val="00A26430"/>
    <w:rsid w:val="00A342BF"/>
    <w:rsid w:val="00A35072"/>
    <w:rsid w:val="00A35E04"/>
    <w:rsid w:val="00A3769E"/>
    <w:rsid w:val="00A40B03"/>
    <w:rsid w:val="00A42820"/>
    <w:rsid w:val="00A42F62"/>
    <w:rsid w:val="00A4593B"/>
    <w:rsid w:val="00A47058"/>
    <w:rsid w:val="00A47853"/>
    <w:rsid w:val="00A50A0A"/>
    <w:rsid w:val="00A52812"/>
    <w:rsid w:val="00A52DC9"/>
    <w:rsid w:val="00A548F4"/>
    <w:rsid w:val="00A55C37"/>
    <w:rsid w:val="00A560BE"/>
    <w:rsid w:val="00A5672D"/>
    <w:rsid w:val="00A56A32"/>
    <w:rsid w:val="00A57EE4"/>
    <w:rsid w:val="00A57F15"/>
    <w:rsid w:val="00A60DF8"/>
    <w:rsid w:val="00A624B3"/>
    <w:rsid w:val="00A642F3"/>
    <w:rsid w:val="00A65F7B"/>
    <w:rsid w:val="00A7030B"/>
    <w:rsid w:val="00A74FC4"/>
    <w:rsid w:val="00A7564F"/>
    <w:rsid w:val="00A76229"/>
    <w:rsid w:val="00A76CE5"/>
    <w:rsid w:val="00A7738F"/>
    <w:rsid w:val="00A77D4B"/>
    <w:rsid w:val="00A86531"/>
    <w:rsid w:val="00A866FA"/>
    <w:rsid w:val="00A90025"/>
    <w:rsid w:val="00A90229"/>
    <w:rsid w:val="00A92C6E"/>
    <w:rsid w:val="00A947F3"/>
    <w:rsid w:val="00A949F9"/>
    <w:rsid w:val="00A961D9"/>
    <w:rsid w:val="00AA12EF"/>
    <w:rsid w:val="00AA294D"/>
    <w:rsid w:val="00AA4D2E"/>
    <w:rsid w:val="00AA5536"/>
    <w:rsid w:val="00AA615B"/>
    <w:rsid w:val="00AA6CA6"/>
    <w:rsid w:val="00AB0422"/>
    <w:rsid w:val="00AB0755"/>
    <w:rsid w:val="00AC02DC"/>
    <w:rsid w:val="00AC0E93"/>
    <w:rsid w:val="00AC55EA"/>
    <w:rsid w:val="00AC7D8C"/>
    <w:rsid w:val="00AD31CF"/>
    <w:rsid w:val="00AD346F"/>
    <w:rsid w:val="00AD3A34"/>
    <w:rsid w:val="00AD5DA5"/>
    <w:rsid w:val="00AD6005"/>
    <w:rsid w:val="00AD6514"/>
    <w:rsid w:val="00AD6AD7"/>
    <w:rsid w:val="00AD7E86"/>
    <w:rsid w:val="00AE19AD"/>
    <w:rsid w:val="00AE2B5C"/>
    <w:rsid w:val="00AE3976"/>
    <w:rsid w:val="00AE3D21"/>
    <w:rsid w:val="00AE3FC9"/>
    <w:rsid w:val="00AE4038"/>
    <w:rsid w:val="00AE50AD"/>
    <w:rsid w:val="00AE5A4D"/>
    <w:rsid w:val="00AE7942"/>
    <w:rsid w:val="00AF13C2"/>
    <w:rsid w:val="00AF36D2"/>
    <w:rsid w:val="00AF3A96"/>
    <w:rsid w:val="00AF4160"/>
    <w:rsid w:val="00AF5E2F"/>
    <w:rsid w:val="00AF668E"/>
    <w:rsid w:val="00B01992"/>
    <w:rsid w:val="00B03DE2"/>
    <w:rsid w:val="00B03FDA"/>
    <w:rsid w:val="00B06517"/>
    <w:rsid w:val="00B06686"/>
    <w:rsid w:val="00B077F1"/>
    <w:rsid w:val="00B07FC3"/>
    <w:rsid w:val="00B10B28"/>
    <w:rsid w:val="00B10EE2"/>
    <w:rsid w:val="00B147C0"/>
    <w:rsid w:val="00B14901"/>
    <w:rsid w:val="00B17320"/>
    <w:rsid w:val="00B20C2A"/>
    <w:rsid w:val="00B223CE"/>
    <w:rsid w:val="00B246C3"/>
    <w:rsid w:val="00B25855"/>
    <w:rsid w:val="00B275D3"/>
    <w:rsid w:val="00B31A25"/>
    <w:rsid w:val="00B320BB"/>
    <w:rsid w:val="00B3240D"/>
    <w:rsid w:val="00B338C3"/>
    <w:rsid w:val="00B37608"/>
    <w:rsid w:val="00B37A82"/>
    <w:rsid w:val="00B37E6D"/>
    <w:rsid w:val="00B4078A"/>
    <w:rsid w:val="00B461E6"/>
    <w:rsid w:val="00B50F6F"/>
    <w:rsid w:val="00B51902"/>
    <w:rsid w:val="00B529A0"/>
    <w:rsid w:val="00B52E8D"/>
    <w:rsid w:val="00B537C7"/>
    <w:rsid w:val="00B539BB"/>
    <w:rsid w:val="00B56E65"/>
    <w:rsid w:val="00B5767A"/>
    <w:rsid w:val="00B65C3A"/>
    <w:rsid w:val="00B66B53"/>
    <w:rsid w:val="00B7096F"/>
    <w:rsid w:val="00B72A5D"/>
    <w:rsid w:val="00B73244"/>
    <w:rsid w:val="00B73655"/>
    <w:rsid w:val="00B7468B"/>
    <w:rsid w:val="00B765FF"/>
    <w:rsid w:val="00B82200"/>
    <w:rsid w:val="00B82394"/>
    <w:rsid w:val="00B83C19"/>
    <w:rsid w:val="00B83CD1"/>
    <w:rsid w:val="00B84598"/>
    <w:rsid w:val="00B90C17"/>
    <w:rsid w:val="00B922E6"/>
    <w:rsid w:val="00B93602"/>
    <w:rsid w:val="00B9554D"/>
    <w:rsid w:val="00B96CB4"/>
    <w:rsid w:val="00BA1297"/>
    <w:rsid w:val="00BA1C62"/>
    <w:rsid w:val="00BA2F38"/>
    <w:rsid w:val="00BA343D"/>
    <w:rsid w:val="00BA4722"/>
    <w:rsid w:val="00BB077A"/>
    <w:rsid w:val="00BB08B3"/>
    <w:rsid w:val="00BB1D02"/>
    <w:rsid w:val="00BB3540"/>
    <w:rsid w:val="00BB3E77"/>
    <w:rsid w:val="00BB4610"/>
    <w:rsid w:val="00BB4E96"/>
    <w:rsid w:val="00BB519A"/>
    <w:rsid w:val="00BB6454"/>
    <w:rsid w:val="00BB749A"/>
    <w:rsid w:val="00BC02E6"/>
    <w:rsid w:val="00BC0B6A"/>
    <w:rsid w:val="00BC2FD7"/>
    <w:rsid w:val="00BC316D"/>
    <w:rsid w:val="00BC44C1"/>
    <w:rsid w:val="00BC554F"/>
    <w:rsid w:val="00BC5562"/>
    <w:rsid w:val="00BD0E16"/>
    <w:rsid w:val="00BD16F4"/>
    <w:rsid w:val="00BD2454"/>
    <w:rsid w:val="00BD3B9B"/>
    <w:rsid w:val="00BD4F1B"/>
    <w:rsid w:val="00BD6231"/>
    <w:rsid w:val="00BD6639"/>
    <w:rsid w:val="00BD6FFD"/>
    <w:rsid w:val="00BE0DB8"/>
    <w:rsid w:val="00BE22C8"/>
    <w:rsid w:val="00BE2E07"/>
    <w:rsid w:val="00BE2F12"/>
    <w:rsid w:val="00BE44DB"/>
    <w:rsid w:val="00BE4943"/>
    <w:rsid w:val="00BE5F6B"/>
    <w:rsid w:val="00BE7DBC"/>
    <w:rsid w:val="00BF0D75"/>
    <w:rsid w:val="00BF4DE1"/>
    <w:rsid w:val="00C00404"/>
    <w:rsid w:val="00C01225"/>
    <w:rsid w:val="00C012C9"/>
    <w:rsid w:val="00C02413"/>
    <w:rsid w:val="00C04C07"/>
    <w:rsid w:val="00C04C24"/>
    <w:rsid w:val="00C0615A"/>
    <w:rsid w:val="00C06322"/>
    <w:rsid w:val="00C07320"/>
    <w:rsid w:val="00C1059F"/>
    <w:rsid w:val="00C1108A"/>
    <w:rsid w:val="00C1126D"/>
    <w:rsid w:val="00C126DF"/>
    <w:rsid w:val="00C137A8"/>
    <w:rsid w:val="00C14E62"/>
    <w:rsid w:val="00C15589"/>
    <w:rsid w:val="00C165C7"/>
    <w:rsid w:val="00C22482"/>
    <w:rsid w:val="00C22EE7"/>
    <w:rsid w:val="00C243B4"/>
    <w:rsid w:val="00C2467E"/>
    <w:rsid w:val="00C249B3"/>
    <w:rsid w:val="00C26BCF"/>
    <w:rsid w:val="00C26C2A"/>
    <w:rsid w:val="00C26F63"/>
    <w:rsid w:val="00C30F1A"/>
    <w:rsid w:val="00C3224E"/>
    <w:rsid w:val="00C32655"/>
    <w:rsid w:val="00C32C98"/>
    <w:rsid w:val="00C32DEF"/>
    <w:rsid w:val="00C33384"/>
    <w:rsid w:val="00C3443F"/>
    <w:rsid w:val="00C367EB"/>
    <w:rsid w:val="00C400F9"/>
    <w:rsid w:val="00C405EA"/>
    <w:rsid w:val="00C406AB"/>
    <w:rsid w:val="00C407AA"/>
    <w:rsid w:val="00C4213F"/>
    <w:rsid w:val="00C436B0"/>
    <w:rsid w:val="00C44DB6"/>
    <w:rsid w:val="00C46183"/>
    <w:rsid w:val="00C46395"/>
    <w:rsid w:val="00C50487"/>
    <w:rsid w:val="00C50D5E"/>
    <w:rsid w:val="00C50DB6"/>
    <w:rsid w:val="00C52487"/>
    <w:rsid w:val="00C543EC"/>
    <w:rsid w:val="00C54B8C"/>
    <w:rsid w:val="00C559C9"/>
    <w:rsid w:val="00C56650"/>
    <w:rsid w:val="00C57197"/>
    <w:rsid w:val="00C60908"/>
    <w:rsid w:val="00C6120C"/>
    <w:rsid w:val="00C615B8"/>
    <w:rsid w:val="00C6232E"/>
    <w:rsid w:val="00C64077"/>
    <w:rsid w:val="00C647E1"/>
    <w:rsid w:val="00C64C4A"/>
    <w:rsid w:val="00C65159"/>
    <w:rsid w:val="00C661F9"/>
    <w:rsid w:val="00C66FB1"/>
    <w:rsid w:val="00C74419"/>
    <w:rsid w:val="00C74A80"/>
    <w:rsid w:val="00C75AED"/>
    <w:rsid w:val="00C76A43"/>
    <w:rsid w:val="00C7726C"/>
    <w:rsid w:val="00C77E15"/>
    <w:rsid w:val="00C81B20"/>
    <w:rsid w:val="00C85495"/>
    <w:rsid w:val="00C855D4"/>
    <w:rsid w:val="00C8750E"/>
    <w:rsid w:val="00C90D91"/>
    <w:rsid w:val="00C91210"/>
    <w:rsid w:val="00C91507"/>
    <w:rsid w:val="00C91C33"/>
    <w:rsid w:val="00C95453"/>
    <w:rsid w:val="00C95904"/>
    <w:rsid w:val="00C95F8F"/>
    <w:rsid w:val="00C9664E"/>
    <w:rsid w:val="00C96C3B"/>
    <w:rsid w:val="00C972AD"/>
    <w:rsid w:val="00C97C36"/>
    <w:rsid w:val="00C97D64"/>
    <w:rsid w:val="00C97FB1"/>
    <w:rsid w:val="00CA1559"/>
    <w:rsid w:val="00CA2875"/>
    <w:rsid w:val="00CA2A38"/>
    <w:rsid w:val="00CA3CFC"/>
    <w:rsid w:val="00CA3F94"/>
    <w:rsid w:val="00CA4303"/>
    <w:rsid w:val="00CA4DF1"/>
    <w:rsid w:val="00CA5FDE"/>
    <w:rsid w:val="00CA6D3F"/>
    <w:rsid w:val="00CB362B"/>
    <w:rsid w:val="00CB62C5"/>
    <w:rsid w:val="00CB6ED5"/>
    <w:rsid w:val="00CC0612"/>
    <w:rsid w:val="00CC1854"/>
    <w:rsid w:val="00CC637B"/>
    <w:rsid w:val="00CC7AA3"/>
    <w:rsid w:val="00CD112B"/>
    <w:rsid w:val="00CD4503"/>
    <w:rsid w:val="00CD4665"/>
    <w:rsid w:val="00CD5E1B"/>
    <w:rsid w:val="00CE4E21"/>
    <w:rsid w:val="00CE5655"/>
    <w:rsid w:val="00CE5B40"/>
    <w:rsid w:val="00CE6D7E"/>
    <w:rsid w:val="00CF0C0A"/>
    <w:rsid w:val="00CF1F91"/>
    <w:rsid w:val="00CF2874"/>
    <w:rsid w:val="00CF387F"/>
    <w:rsid w:val="00CF394C"/>
    <w:rsid w:val="00CF3B6E"/>
    <w:rsid w:val="00CF6313"/>
    <w:rsid w:val="00CF79C2"/>
    <w:rsid w:val="00D00403"/>
    <w:rsid w:val="00D00E0E"/>
    <w:rsid w:val="00D0480F"/>
    <w:rsid w:val="00D0481E"/>
    <w:rsid w:val="00D04C4D"/>
    <w:rsid w:val="00D0580F"/>
    <w:rsid w:val="00D06534"/>
    <w:rsid w:val="00D12301"/>
    <w:rsid w:val="00D14541"/>
    <w:rsid w:val="00D15275"/>
    <w:rsid w:val="00D21834"/>
    <w:rsid w:val="00D21C33"/>
    <w:rsid w:val="00D222B1"/>
    <w:rsid w:val="00D2345E"/>
    <w:rsid w:val="00D23931"/>
    <w:rsid w:val="00D24098"/>
    <w:rsid w:val="00D26494"/>
    <w:rsid w:val="00D32368"/>
    <w:rsid w:val="00D35B72"/>
    <w:rsid w:val="00D36210"/>
    <w:rsid w:val="00D371D2"/>
    <w:rsid w:val="00D377C9"/>
    <w:rsid w:val="00D40516"/>
    <w:rsid w:val="00D43A01"/>
    <w:rsid w:val="00D4492F"/>
    <w:rsid w:val="00D45883"/>
    <w:rsid w:val="00D45901"/>
    <w:rsid w:val="00D46AF7"/>
    <w:rsid w:val="00D509CD"/>
    <w:rsid w:val="00D516E0"/>
    <w:rsid w:val="00D5183A"/>
    <w:rsid w:val="00D51C03"/>
    <w:rsid w:val="00D55815"/>
    <w:rsid w:val="00D56B1A"/>
    <w:rsid w:val="00D57E25"/>
    <w:rsid w:val="00D61444"/>
    <w:rsid w:val="00D61661"/>
    <w:rsid w:val="00D62A6C"/>
    <w:rsid w:val="00D63180"/>
    <w:rsid w:val="00D64800"/>
    <w:rsid w:val="00D668D1"/>
    <w:rsid w:val="00D6756E"/>
    <w:rsid w:val="00D70D21"/>
    <w:rsid w:val="00D720FA"/>
    <w:rsid w:val="00D729EB"/>
    <w:rsid w:val="00D72B77"/>
    <w:rsid w:val="00D73AAD"/>
    <w:rsid w:val="00D7581F"/>
    <w:rsid w:val="00D75DD6"/>
    <w:rsid w:val="00D77E8C"/>
    <w:rsid w:val="00D810F5"/>
    <w:rsid w:val="00D833F9"/>
    <w:rsid w:val="00D846F3"/>
    <w:rsid w:val="00D84D8A"/>
    <w:rsid w:val="00D870FC"/>
    <w:rsid w:val="00D908F8"/>
    <w:rsid w:val="00D91136"/>
    <w:rsid w:val="00D92C9F"/>
    <w:rsid w:val="00D942CC"/>
    <w:rsid w:val="00D962FC"/>
    <w:rsid w:val="00D96DBE"/>
    <w:rsid w:val="00D97A60"/>
    <w:rsid w:val="00D97BBD"/>
    <w:rsid w:val="00DA5A19"/>
    <w:rsid w:val="00DA7322"/>
    <w:rsid w:val="00DB04AF"/>
    <w:rsid w:val="00DB3562"/>
    <w:rsid w:val="00DB4D30"/>
    <w:rsid w:val="00DB685C"/>
    <w:rsid w:val="00DB729B"/>
    <w:rsid w:val="00DB773C"/>
    <w:rsid w:val="00DB7EC6"/>
    <w:rsid w:val="00DC27D6"/>
    <w:rsid w:val="00DC3091"/>
    <w:rsid w:val="00DC6003"/>
    <w:rsid w:val="00DC70AA"/>
    <w:rsid w:val="00DC7187"/>
    <w:rsid w:val="00DC75E6"/>
    <w:rsid w:val="00DC7EE5"/>
    <w:rsid w:val="00DD4430"/>
    <w:rsid w:val="00DD5EC5"/>
    <w:rsid w:val="00DD7573"/>
    <w:rsid w:val="00DD79AF"/>
    <w:rsid w:val="00DE215B"/>
    <w:rsid w:val="00DE23C0"/>
    <w:rsid w:val="00DE2BE9"/>
    <w:rsid w:val="00DE6D33"/>
    <w:rsid w:val="00DE6D3C"/>
    <w:rsid w:val="00DF1AD8"/>
    <w:rsid w:val="00DF4176"/>
    <w:rsid w:val="00DF4407"/>
    <w:rsid w:val="00DF55FD"/>
    <w:rsid w:val="00DF5643"/>
    <w:rsid w:val="00DF6304"/>
    <w:rsid w:val="00DF67E3"/>
    <w:rsid w:val="00DF6E27"/>
    <w:rsid w:val="00DF7C39"/>
    <w:rsid w:val="00E0050D"/>
    <w:rsid w:val="00E03AD3"/>
    <w:rsid w:val="00E05202"/>
    <w:rsid w:val="00E07B47"/>
    <w:rsid w:val="00E1036D"/>
    <w:rsid w:val="00E1089E"/>
    <w:rsid w:val="00E11277"/>
    <w:rsid w:val="00E1132E"/>
    <w:rsid w:val="00E11395"/>
    <w:rsid w:val="00E119DF"/>
    <w:rsid w:val="00E13B79"/>
    <w:rsid w:val="00E13BC7"/>
    <w:rsid w:val="00E13D7D"/>
    <w:rsid w:val="00E16424"/>
    <w:rsid w:val="00E1665A"/>
    <w:rsid w:val="00E169F1"/>
    <w:rsid w:val="00E20335"/>
    <w:rsid w:val="00E20ED2"/>
    <w:rsid w:val="00E2121E"/>
    <w:rsid w:val="00E21DA9"/>
    <w:rsid w:val="00E22D6F"/>
    <w:rsid w:val="00E24DDB"/>
    <w:rsid w:val="00E27FE1"/>
    <w:rsid w:val="00E33365"/>
    <w:rsid w:val="00E34727"/>
    <w:rsid w:val="00E35B79"/>
    <w:rsid w:val="00E414E6"/>
    <w:rsid w:val="00E41E41"/>
    <w:rsid w:val="00E44617"/>
    <w:rsid w:val="00E455C3"/>
    <w:rsid w:val="00E5124D"/>
    <w:rsid w:val="00E522C9"/>
    <w:rsid w:val="00E54067"/>
    <w:rsid w:val="00E54177"/>
    <w:rsid w:val="00E60DD8"/>
    <w:rsid w:val="00E62287"/>
    <w:rsid w:val="00E651B3"/>
    <w:rsid w:val="00E66610"/>
    <w:rsid w:val="00E70825"/>
    <w:rsid w:val="00E7083B"/>
    <w:rsid w:val="00E71721"/>
    <w:rsid w:val="00E73AC0"/>
    <w:rsid w:val="00E73CD1"/>
    <w:rsid w:val="00E75CC3"/>
    <w:rsid w:val="00E760D3"/>
    <w:rsid w:val="00E7627C"/>
    <w:rsid w:val="00E76AB9"/>
    <w:rsid w:val="00E773D0"/>
    <w:rsid w:val="00E80A9E"/>
    <w:rsid w:val="00E80E3D"/>
    <w:rsid w:val="00E812C3"/>
    <w:rsid w:val="00E82048"/>
    <w:rsid w:val="00E861BF"/>
    <w:rsid w:val="00E8652B"/>
    <w:rsid w:val="00E868FD"/>
    <w:rsid w:val="00E86A4C"/>
    <w:rsid w:val="00E8782A"/>
    <w:rsid w:val="00E87A03"/>
    <w:rsid w:val="00E90118"/>
    <w:rsid w:val="00E91880"/>
    <w:rsid w:val="00E92107"/>
    <w:rsid w:val="00E94D86"/>
    <w:rsid w:val="00EA1E12"/>
    <w:rsid w:val="00EA3FE3"/>
    <w:rsid w:val="00EA440D"/>
    <w:rsid w:val="00EA4A70"/>
    <w:rsid w:val="00EA546F"/>
    <w:rsid w:val="00EA5B40"/>
    <w:rsid w:val="00EA79B4"/>
    <w:rsid w:val="00EA7F78"/>
    <w:rsid w:val="00EB20AB"/>
    <w:rsid w:val="00EB437E"/>
    <w:rsid w:val="00EB4C39"/>
    <w:rsid w:val="00EB6EDE"/>
    <w:rsid w:val="00EC0248"/>
    <w:rsid w:val="00EC0BF0"/>
    <w:rsid w:val="00EC1751"/>
    <w:rsid w:val="00EC1966"/>
    <w:rsid w:val="00EC1F1E"/>
    <w:rsid w:val="00EC203C"/>
    <w:rsid w:val="00EC2558"/>
    <w:rsid w:val="00EC2982"/>
    <w:rsid w:val="00EC3C1D"/>
    <w:rsid w:val="00EC3D89"/>
    <w:rsid w:val="00EC4636"/>
    <w:rsid w:val="00EC4FF6"/>
    <w:rsid w:val="00EC64B7"/>
    <w:rsid w:val="00ED13BC"/>
    <w:rsid w:val="00ED1E64"/>
    <w:rsid w:val="00ED21A6"/>
    <w:rsid w:val="00ED3344"/>
    <w:rsid w:val="00ED3930"/>
    <w:rsid w:val="00EE01CE"/>
    <w:rsid w:val="00EE1402"/>
    <w:rsid w:val="00EE3F70"/>
    <w:rsid w:val="00EE4004"/>
    <w:rsid w:val="00EE6D54"/>
    <w:rsid w:val="00EF075B"/>
    <w:rsid w:val="00EF237E"/>
    <w:rsid w:val="00EF311F"/>
    <w:rsid w:val="00EF3C67"/>
    <w:rsid w:val="00EF4B5A"/>
    <w:rsid w:val="00EF5F8F"/>
    <w:rsid w:val="00EF658D"/>
    <w:rsid w:val="00F01A1E"/>
    <w:rsid w:val="00F0246E"/>
    <w:rsid w:val="00F030CD"/>
    <w:rsid w:val="00F04A2C"/>
    <w:rsid w:val="00F04DBB"/>
    <w:rsid w:val="00F07E43"/>
    <w:rsid w:val="00F10067"/>
    <w:rsid w:val="00F12FC0"/>
    <w:rsid w:val="00F14031"/>
    <w:rsid w:val="00F1447A"/>
    <w:rsid w:val="00F146D3"/>
    <w:rsid w:val="00F154AA"/>
    <w:rsid w:val="00F15BE7"/>
    <w:rsid w:val="00F1635E"/>
    <w:rsid w:val="00F231E4"/>
    <w:rsid w:val="00F24455"/>
    <w:rsid w:val="00F248CF"/>
    <w:rsid w:val="00F24D72"/>
    <w:rsid w:val="00F275E6"/>
    <w:rsid w:val="00F31078"/>
    <w:rsid w:val="00F326BB"/>
    <w:rsid w:val="00F328B7"/>
    <w:rsid w:val="00F3500A"/>
    <w:rsid w:val="00F35175"/>
    <w:rsid w:val="00F36125"/>
    <w:rsid w:val="00F3627B"/>
    <w:rsid w:val="00F36808"/>
    <w:rsid w:val="00F37712"/>
    <w:rsid w:val="00F378C5"/>
    <w:rsid w:val="00F4037A"/>
    <w:rsid w:val="00F4254A"/>
    <w:rsid w:val="00F42A77"/>
    <w:rsid w:val="00F43918"/>
    <w:rsid w:val="00F44552"/>
    <w:rsid w:val="00F44962"/>
    <w:rsid w:val="00F44B09"/>
    <w:rsid w:val="00F475D2"/>
    <w:rsid w:val="00F50077"/>
    <w:rsid w:val="00F50BF5"/>
    <w:rsid w:val="00F51FB7"/>
    <w:rsid w:val="00F532DE"/>
    <w:rsid w:val="00F54C9E"/>
    <w:rsid w:val="00F5579D"/>
    <w:rsid w:val="00F561AA"/>
    <w:rsid w:val="00F5671A"/>
    <w:rsid w:val="00F6100A"/>
    <w:rsid w:val="00F61613"/>
    <w:rsid w:val="00F61B69"/>
    <w:rsid w:val="00F6400A"/>
    <w:rsid w:val="00F65329"/>
    <w:rsid w:val="00F66883"/>
    <w:rsid w:val="00F66E19"/>
    <w:rsid w:val="00F706C6"/>
    <w:rsid w:val="00F72795"/>
    <w:rsid w:val="00F7549D"/>
    <w:rsid w:val="00F82CBE"/>
    <w:rsid w:val="00F833C0"/>
    <w:rsid w:val="00F8348F"/>
    <w:rsid w:val="00F83870"/>
    <w:rsid w:val="00F8395E"/>
    <w:rsid w:val="00F84D98"/>
    <w:rsid w:val="00F85811"/>
    <w:rsid w:val="00F8686C"/>
    <w:rsid w:val="00F877F2"/>
    <w:rsid w:val="00F930AE"/>
    <w:rsid w:val="00F959CA"/>
    <w:rsid w:val="00F96DC0"/>
    <w:rsid w:val="00FA0E06"/>
    <w:rsid w:val="00FA125F"/>
    <w:rsid w:val="00FA1615"/>
    <w:rsid w:val="00FA2776"/>
    <w:rsid w:val="00FA33F0"/>
    <w:rsid w:val="00FA35FB"/>
    <w:rsid w:val="00FA3A3D"/>
    <w:rsid w:val="00FA3C53"/>
    <w:rsid w:val="00FA52DF"/>
    <w:rsid w:val="00FA6F44"/>
    <w:rsid w:val="00FB144A"/>
    <w:rsid w:val="00FB271E"/>
    <w:rsid w:val="00FB33BF"/>
    <w:rsid w:val="00FB4AA8"/>
    <w:rsid w:val="00FB6A09"/>
    <w:rsid w:val="00FC0BCB"/>
    <w:rsid w:val="00FC0D60"/>
    <w:rsid w:val="00FC160C"/>
    <w:rsid w:val="00FC31B3"/>
    <w:rsid w:val="00FC3BEB"/>
    <w:rsid w:val="00FC4B27"/>
    <w:rsid w:val="00FC4B3A"/>
    <w:rsid w:val="00FC5E2D"/>
    <w:rsid w:val="00FC6749"/>
    <w:rsid w:val="00FC6A46"/>
    <w:rsid w:val="00FD32C7"/>
    <w:rsid w:val="00FD586B"/>
    <w:rsid w:val="00FD5991"/>
    <w:rsid w:val="00FD6367"/>
    <w:rsid w:val="00FD6B6F"/>
    <w:rsid w:val="00FD7BA3"/>
    <w:rsid w:val="00FE0011"/>
    <w:rsid w:val="00FE06D3"/>
    <w:rsid w:val="00FE09A5"/>
    <w:rsid w:val="00FE1206"/>
    <w:rsid w:val="00FE128B"/>
    <w:rsid w:val="00FE2106"/>
    <w:rsid w:val="00FF0B2A"/>
    <w:rsid w:val="00FF1D30"/>
    <w:rsid w:val="00FF2145"/>
    <w:rsid w:val="00FF234A"/>
    <w:rsid w:val="00FF269F"/>
    <w:rsid w:val="00FF3380"/>
    <w:rsid w:val="00FF3F8E"/>
    <w:rsid w:val="00FF4F28"/>
    <w:rsid w:val="00FF582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55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55B2B"/>
    <w:rPr>
      <w:b/>
      <w:bCs/>
    </w:rPr>
  </w:style>
  <w:style w:type="character" w:customStyle="1" w:styleId="apple-converted-space">
    <w:name w:val="apple-converted-space"/>
    <w:basedOn w:val="a0"/>
    <w:rsid w:val="00855B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862</Words>
  <Characters>4916</Characters>
  <Application>Microsoft Office Word</Application>
  <DocSecurity>0</DocSecurity>
  <Lines>40</Lines>
  <Paragraphs>11</Paragraphs>
  <ScaleCrop>false</ScaleCrop>
  <Company/>
  <LinksUpToDate>false</LinksUpToDate>
  <CharactersWithSpaces>5767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2017-02-07T13:30:00Z</dcterms:created>
  <dcterms:modified xsi:type="dcterms:W3CDTF">2017-02-10T22:14:00Z</dcterms:modified>
</cp:coreProperties>
</file>