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77" w:rsidRPr="00783E4C" w:rsidRDefault="00223E95" w:rsidP="00783E4C">
      <w:pPr>
        <w:jc w:val="center"/>
        <w:rPr>
          <w:b/>
          <w:bCs/>
          <w:color w:val="FF0000"/>
          <w:sz w:val="44"/>
          <w:szCs w:val="44"/>
          <w:rtl/>
          <w:lang w:bidi="ar-EG"/>
        </w:rPr>
      </w:pPr>
      <w:r w:rsidRPr="00783E4C">
        <w:rPr>
          <w:rFonts w:hint="cs"/>
          <w:b/>
          <w:bCs/>
          <w:color w:val="FF0000"/>
          <w:sz w:val="44"/>
          <w:szCs w:val="44"/>
          <w:rtl/>
          <w:lang w:bidi="ar-EG"/>
        </w:rPr>
        <w:t>شرح اسماء الله الحسنى</w:t>
      </w:r>
    </w:p>
    <w:p w:rsidR="00223E95" w:rsidRPr="00783E4C" w:rsidRDefault="00223E95" w:rsidP="00783E4C">
      <w:pPr>
        <w:bidi/>
        <w:rPr>
          <w:b/>
          <w:bCs/>
          <w:sz w:val="28"/>
          <w:szCs w:val="28"/>
          <w:rtl/>
          <w:lang w:bidi="ar-EG"/>
        </w:rPr>
      </w:pPr>
    </w:p>
    <w:p w:rsidR="00223E95" w:rsidRPr="00783E4C" w:rsidRDefault="00223E95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من أحصاها ؟ ) الإحصاء : العدد والحفظ والمراد : من حفظها على قلبه  وقيل المراد : من استخرجها من كتاب الله تعالى واحاديث رسوله صلى الله عليه وسلم لان النبى لم يعدها لهم ولهذا لم ترد مسرودة معدودة</w:t>
      </w:r>
      <w:r w:rsidR="00783E4C">
        <w:rPr>
          <w:rFonts w:hint="cs"/>
          <w:b/>
          <w:bCs/>
          <w:sz w:val="28"/>
          <w:szCs w:val="28"/>
          <w:rtl/>
          <w:lang w:bidi="ar-EG"/>
        </w:rPr>
        <w:t xml:space="preserve"> من هذه الكتب الستة إلا فى كتاب</w:t>
      </w:r>
      <w:r w:rsidRPr="00783E4C">
        <w:rPr>
          <w:rFonts w:hint="cs"/>
          <w:b/>
          <w:bCs/>
          <w:sz w:val="28"/>
          <w:szCs w:val="28"/>
          <w:rtl/>
          <w:lang w:bidi="ar-EG"/>
        </w:rPr>
        <w:t xml:space="preserve"> الترمذى وقيل : المراد : من أخطر بباله عند ذكر مع</w:t>
      </w:r>
      <w:r w:rsidR="00783E4C">
        <w:rPr>
          <w:rFonts w:hint="cs"/>
          <w:b/>
          <w:bCs/>
          <w:sz w:val="28"/>
          <w:szCs w:val="28"/>
          <w:rtl/>
          <w:lang w:bidi="ar-EG"/>
        </w:rPr>
        <w:t xml:space="preserve">ناها وتفكر فى مدلولها : معتبرا </w:t>
      </w:r>
      <w:r w:rsidRPr="00783E4C">
        <w:rPr>
          <w:rFonts w:hint="cs"/>
          <w:b/>
          <w:bCs/>
          <w:sz w:val="28"/>
          <w:szCs w:val="28"/>
          <w:rtl/>
          <w:lang w:bidi="ar-EG"/>
        </w:rPr>
        <w:t>تدبرا ذاكرا راغبا راهبا معظما لمسماها مقدسا لذات الله تعالى وبالجملة ففى كل اسم يخطر بباله الوصف الدال عليه</w:t>
      </w:r>
    </w:p>
    <w:p w:rsidR="00223E95" w:rsidRPr="00783E4C" w:rsidRDefault="00223E95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القدوس ) : الطاهر من العيوب المنزه عنها وهو مضموم الاول وقد روى بفتحه وليس بكثير ولم يجىء مضموم الاول من هذا البناء إلا قُدوس وسبوح وذُر</w:t>
      </w:r>
      <w:r w:rsidR="00783E4C">
        <w:rPr>
          <w:rFonts w:hint="cs"/>
          <w:b/>
          <w:bCs/>
          <w:sz w:val="28"/>
          <w:szCs w:val="28"/>
          <w:rtl/>
          <w:lang w:bidi="ar-EG"/>
        </w:rPr>
        <w:t>و</w:t>
      </w:r>
      <w:r w:rsidRPr="00783E4C">
        <w:rPr>
          <w:rFonts w:hint="cs"/>
          <w:b/>
          <w:bCs/>
          <w:sz w:val="28"/>
          <w:szCs w:val="28"/>
          <w:rtl/>
          <w:lang w:bidi="ar-EG"/>
        </w:rPr>
        <w:t xml:space="preserve">ح وقال سيبويه : ليس فى الكلام فعول بالضم </w:t>
      </w:r>
    </w:p>
    <w:p w:rsidR="00223E95" w:rsidRPr="00783E4C" w:rsidRDefault="00223E95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السلام ) : ذو السلام :</w:t>
      </w:r>
      <w:r w:rsidR="00B31246" w:rsidRPr="00783E4C">
        <w:rPr>
          <w:rFonts w:hint="cs"/>
          <w:b/>
          <w:bCs/>
          <w:sz w:val="28"/>
          <w:szCs w:val="28"/>
          <w:rtl/>
          <w:lang w:bidi="ar-EG"/>
        </w:rPr>
        <w:t xml:space="preserve"> أى</w:t>
      </w:r>
      <w:r w:rsidRPr="00783E4C">
        <w:rPr>
          <w:rFonts w:hint="cs"/>
          <w:b/>
          <w:bCs/>
          <w:sz w:val="28"/>
          <w:szCs w:val="28"/>
          <w:rtl/>
          <w:lang w:bidi="ar-EG"/>
        </w:rPr>
        <w:t xml:space="preserve"> الذى سلم من كل عيب</w:t>
      </w:r>
      <w:r w:rsidR="00176261" w:rsidRPr="00783E4C">
        <w:rPr>
          <w:rFonts w:hint="cs"/>
          <w:b/>
          <w:bCs/>
          <w:sz w:val="28"/>
          <w:szCs w:val="28"/>
          <w:rtl/>
          <w:lang w:bidi="ar-EG"/>
        </w:rPr>
        <w:t xml:space="preserve"> وبرىء من كل آفة </w:t>
      </w:r>
    </w:p>
    <w:p w:rsidR="00176261" w:rsidRPr="00783E4C" w:rsidRDefault="00B31246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المؤمن ) : الذى يصدق عباده "</w:t>
      </w:r>
      <w:r w:rsidR="00176261" w:rsidRPr="00783E4C">
        <w:rPr>
          <w:rFonts w:hint="cs"/>
          <w:b/>
          <w:bCs/>
          <w:sz w:val="28"/>
          <w:szCs w:val="28"/>
          <w:rtl/>
          <w:lang w:bidi="ar-EG"/>
        </w:rPr>
        <w:t xml:space="preserve"> وعده</w:t>
      </w:r>
      <w:r w:rsidRPr="00783E4C">
        <w:rPr>
          <w:rFonts w:hint="cs"/>
          <w:b/>
          <w:bCs/>
          <w:sz w:val="28"/>
          <w:szCs w:val="28"/>
          <w:rtl/>
          <w:lang w:bidi="ar-EG"/>
        </w:rPr>
        <w:t xml:space="preserve"> "  فهو من الايمان : التص</w:t>
      </w:r>
      <w:r w:rsidR="00176261" w:rsidRPr="00783E4C">
        <w:rPr>
          <w:rFonts w:hint="cs"/>
          <w:b/>
          <w:bCs/>
          <w:sz w:val="28"/>
          <w:szCs w:val="28"/>
          <w:rtl/>
          <w:lang w:bidi="ar-EG"/>
        </w:rPr>
        <w:t>ديق أو يؤمنهم فى القيامة من عذابه فهو من الامان ضد الخوف</w:t>
      </w:r>
    </w:p>
    <w:p w:rsidR="00176261" w:rsidRPr="00783E4C" w:rsidRDefault="00176261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المهيمن ) الشهيد وقيل : الامين فأصله مؤتمن فقُلبت الهمزة هاء وقيل : الرقيب والحافظ</w:t>
      </w:r>
    </w:p>
    <w:p w:rsidR="00176261" w:rsidRPr="00783E4C" w:rsidRDefault="00176261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العزيز ) : الغالب القاهر والعِزة : الغلبة</w:t>
      </w:r>
    </w:p>
    <w:p w:rsidR="00021D58" w:rsidRPr="00783E4C" w:rsidRDefault="00021D58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الجبار ) : هو الذى اجبر الخلق وقهرهم على ماأراد من أمر أو نهى وقيل : هو العالى فوق خلقه</w:t>
      </w:r>
    </w:p>
    <w:p w:rsidR="00021D58" w:rsidRPr="00783E4C" w:rsidRDefault="00021D58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المتكبر ) : المتعالى عن صفات الخلق : وقيل : الذى يتكبر على عُتاة خلقه إذا نازعوه العظمة فيقصمهم والتاء فى المتكبر تاء المتفرد والتخصص لاتاء المتعاطى المتكلف وقيل : إن المتكبر من الكبرياء الذى هو عظمه الله تعالى لا من الكبر الذى هو مذموم</w:t>
      </w:r>
    </w:p>
    <w:p w:rsidR="00021D58" w:rsidRPr="00783E4C" w:rsidRDefault="00021D58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 xml:space="preserve">( </w:t>
      </w:r>
      <w:r w:rsidR="00783E4C">
        <w:rPr>
          <w:rFonts w:hint="cs"/>
          <w:b/>
          <w:bCs/>
          <w:sz w:val="28"/>
          <w:szCs w:val="28"/>
          <w:rtl/>
          <w:lang w:bidi="ar-EG"/>
        </w:rPr>
        <w:t>البارىء</w:t>
      </w:r>
      <w:r w:rsidRPr="00783E4C">
        <w:rPr>
          <w:rFonts w:hint="cs"/>
          <w:b/>
          <w:bCs/>
          <w:sz w:val="28"/>
          <w:szCs w:val="28"/>
          <w:rtl/>
          <w:lang w:bidi="ar-EG"/>
        </w:rPr>
        <w:t xml:space="preserve"> ) هو الذى خلق الخلق لا عن مثال إلا أن لهذه اللفظة من الاختصاص بالحيوان ماليس لها بغيره من المخلوقات وقلما تستعمل فى غير الحيوان فيقال : برأ الله النسمة وخلق السموات والارض</w:t>
      </w:r>
    </w:p>
    <w:p w:rsidR="005D1D93" w:rsidRPr="00783E4C" w:rsidRDefault="005D1D93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المصور ) هو الذى أنشـأ خلقه على صور مختلفة ومعنى التصوير التخطيط والتشكيل</w:t>
      </w:r>
    </w:p>
    <w:p w:rsidR="005D1D93" w:rsidRPr="00783E4C" w:rsidRDefault="005D1D93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الغفار ) هو يغفر الذنوب عباده مرة بعد</w:t>
      </w:r>
      <w:r w:rsidR="00783E4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83E4C">
        <w:rPr>
          <w:rFonts w:hint="cs"/>
          <w:b/>
          <w:bCs/>
          <w:sz w:val="28"/>
          <w:szCs w:val="28"/>
          <w:rtl/>
          <w:lang w:bidi="ar-EG"/>
        </w:rPr>
        <w:t>مرة وأصل الغفر : الستر والتغطية</w:t>
      </w:r>
      <w:r w:rsidR="00783E4C" w:rsidRPr="00783E4C">
        <w:rPr>
          <w:rFonts w:hint="cs"/>
          <w:b/>
          <w:bCs/>
          <w:sz w:val="28"/>
          <w:szCs w:val="28"/>
          <w:rtl/>
          <w:lang w:bidi="ar-EG"/>
        </w:rPr>
        <w:t xml:space="preserve"> فالله غافر لذنوب عباده ساتر لها بترك العقوبة عليها</w:t>
      </w:r>
      <w:bookmarkStart w:id="0" w:name="_GoBack"/>
      <w:bookmarkEnd w:id="0"/>
    </w:p>
    <w:p w:rsidR="00176261" w:rsidRPr="00783E4C" w:rsidRDefault="005D1D93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 xml:space="preserve">( الفتاح ) هو الحاكم بين عباده يقال : فتحَ الحاكم بين </w:t>
      </w:r>
      <w:r w:rsidR="001E0EA7" w:rsidRPr="00783E4C">
        <w:rPr>
          <w:rFonts w:hint="cs"/>
          <w:b/>
          <w:bCs/>
          <w:sz w:val="28"/>
          <w:szCs w:val="28"/>
          <w:rtl/>
          <w:lang w:bidi="ar-EG"/>
        </w:rPr>
        <w:t>الخصمين إذا فصل بينهما ويقال للحاكم : الفاتح وقيل : هو الذى يفتح ابواب الرزق والرحمة</w:t>
      </w:r>
      <w:r w:rsidR="0044164E" w:rsidRPr="00783E4C">
        <w:rPr>
          <w:rFonts w:hint="cs"/>
          <w:b/>
          <w:bCs/>
          <w:sz w:val="28"/>
          <w:szCs w:val="28"/>
          <w:rtl/>
          <w:lang w:bidi="ar-EG"/>
        </w:rPr>
        <w:t xml:space="preserve"> لعباده والمنغلق عليهم من أرزاقه</w:t>
      </w:r>
    </w:p>
    <w:p w:rsidR="0044164E" w:rsidRPr="00783E4C" w:rsidRDefault="0044164E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 xml:space="preserve">( الباسط ) الذى يبسط الرزق لعباده ويوسعه عليهم بجُوده ورحمته </w:t>
      </w:r>
    </w:p>
    <w:p w:rsidR="0044164E" w:rsidRPr="00783E4C" w:rsidRDefault="0044164E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القابض ) الذى يمسكه عنهم بلطفه فهو الجامع بين العطاء والمنع</w:t>
      </w:r>
    </w:p>
    <w:p w:rsidR="0044164E" w:rsidRPr="00783E4C" w:rsidRDefault="0044164E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 xml:space="preserve">( الخافض ) الذى يخفض الجبارين والفراعنة أى : يضعهم ويُهينهم </w:t>
      </w:r>
    </w:p>
    <w:p w:rsidR="0044164E" w:rsidRPr="00783E4C" w:rsidRDefault="0044164E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الرافع ) هو الذى يرفع اولياؤه ويعزهم فهو الجامع بين الاعزاز والاذلال</w:t>
      </w:r>
    </w:p>
    <w:p w:rsidR="0044164E" w:rsidRPr="00783E4C" w:rsidRDefault="0044164E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الحكم ) الحاكم وحقيقته الذى سُلم له الحكم ورد اليه</w:t>
      </w:r>
    </w:p>
    <w:p w:rsidR="0044164E" w:rsidRPr="00783E4C" w:rsidRDefault="0044164E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lastRenderedPageBreak/>
        <w:t>( العدل ) هو الذى لا يميل به الهوى فيجوز فى الحكم وهو من المصادر التى يسمى بها كرجل ضيف وزور</w:t>
      </w:r>
    </w:p>
    <w:p w:rsidR="0044164E" w:rsidRPr="00783E4C" w:rsidRDefault="0044164E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 xml:space="preserve">( اللطيف ) الذى يوصل اليك </w:t>
      </w:r>
      <w:r w:rsidR="00445438" w:rsidRPr="00783E4C">
        <w:rPr>
          <w:rFonts w:hint="cs"/>
          <w:b/>
          <w:bCs/>
          <w:sz w:val="28"/>
          <w:szCs w:val="28"/>
          <w:rtl/>
          <w:lang w:bidi="ar-EG"/>
        </w:rPr>
        <w:t>أربك فى رفق وقيل : هو الذى لطف عن أن يدرك بالكيفية</w:t>
      </w:r>
    </w:p>
    <w:p w:rsidR="00445438" w:rsidRPr="00783E4C" w:rsidRDefault="00445438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الخبير ) العالم العارف بما كان وما يكون</w:t>
      </w:r>
    </w:p>
    <w:p w:rsidR="00445438" w:rsidRPr="00783E4C" w:rsidRDefault="00445438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الغفور ) من أبنية المبالغة فى الغفران</w:t>
      </w:r>
    </w:p>
    <w:p w:rsidR="00445438" w:rsidRPr="00783E4C" w:rsidRDefault="00445438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الشكور ) الذى يجازى عباده ويثيبهم على افعالهم الصالحة فشكر الله لعباده إنما هو مغفرته لهم وقبوله لعبادتهم</w:t>
      </w:r>
    </w:p>
    <w:p w:rsidR="00445438" w:rsidRPr="00783E4C" w:rsidRDefault="00445438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الكبير ) هو الموصوف بالجلال وكبر الشأن</w:t>
      </w:r>
    </w:p>
    <w:p w:rsidR="00445438" w:rsidRPr="00783E4C" w:rsidRDefault="00445438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المُقيت ) هو المقتدر وقيل : هو الذى يعطى اقوات الخلائق</w:t>
      </w:r>
    </w:p>
    <w:p w:rsidR="00445438" w:rsidRPr="00783E4C" w:rsidRDefault="00445438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الحسيب ) الكافى هو فعيل بمعنى : مفعل كأليم بمعنى : مؤلم وقيل : هو المحاسب</w:t>
      </w:r>
    </w:p>
    <w:p w:rsidR="00445438" w:rsidRPr="00783E4C" w:rsidRDefault="00445438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الرقيب ) هو الحافظ الذى لا يغيب عنه شىء</w:t>
      </w:r>
    </w:p>
    <w:p w:rsidR="00445438" w:rsidRPr="00783E4C" w:rsidRDefault="00445438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المجيب ) الذى يقبل دعاء عباده ويستجيب</w:t>
      </w:r>
    </w:p>
    <w:p w:rsidR="00445438" w:rsidRPr="00783E4C" w:rsidRDefault="00445438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الواسع ) هو الذى وسع غناه كل فقير " وسعت " رحمته كل شىء</w:t>
      </w:r>
    </w:p>
    <w:p w:rsidR="00445438" w:rsidRPr="00783E4C" w:rsidRDefault="00445438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 xml:space="preserve">( الودود ) فعول بمعنى : مفعول من الود فالله </w:t>
      </w:r>
      <w:r w:rsidR="00181413" w:rsidRPr="00783E4C">
        <w:rPr>
          <w:rFonts w:hint="cs"/>
          <w:b/>
          <w:bCs/>
          <w:sz w:val="28"/>
          <w:szCs w:val="28"/>
          <w:rtl/>
          <w:lang w:bidi="ar-EG"/>
        </w:rPr>
        <w:t>تعالى مودود أى محبوب فى قلوب اوليائهاو هو فعول بمعنى : فاعل أى : أن الله تعالى يود عباده الصالحين بمعنى يرضى عنهم</w:t>
      </w:r>
    </w:p>
    <w:p w:rsidR="00181413" w:rsidRPr="00783E4C" w:rsidRDefault="00181413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المجيد ) هو الواسع الكريم وقيل : هو الشريف</w:t>
      </w:r>
    </w:p>
    <w:p w:rsidR="00181413" w:rsidRPr="00783E4C" w:rsidRDefault="00181413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الباعث ) هو الذى يبعث الخلق بعد الموت يوم  القيامة</w:t>
      </w:r>
    </w:p>
    <w:p w:rsidR="00181413" w:rsidRPr="00783E4C" w:rsidRDefault="00181413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الشهيد ) هو الذى لا يغيب عنه شىء يقال : شاهد وشهيد كعالم وعليم أى انه حاضر يشاهد الاشياء ويراها</w:t>
      </w:r>
    </w:p>
    <w:p w:rsidR="00181413" w:rsidRPr="00783E4C" w:rsidRDefault="00181413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الحق ) هو المتحقق كونه ووجوده</w:t>
      </w:r>
    </w:p>
    <w:p w:rsidR="00181413" w:rsidRPr="00783E4C" w:rsidRDefault="00181413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 xml:space="preserve">( الوكيل ) هو الكفيل بأرزاق العباد وحقيقته : أنه الذى يستقل بأمر الموكول إله ومنه قوله تعالى " وقالوا ) حسبنا الله ونعم الوكيل  </w:t>
      </w:r>
      <w:r w:rsidR="00FD7F6D" w:rsidRPr="00783E4C">
        <w:rPr>
          <w:rFonts w:hint="cs"/>
          <w:b/>
          <w:bCs/>
          <w:sz w:val="28"/>
          <w:szCs w:val="28"/>
          <w:rtl/>
          <w:lang w:bidi="ar-EG"/>
        </w:rPr>
        <w:t>ال عمران : 173</w:t>
      </w:r>
    </w:p>
    <w:p w:rsidR="00592C16" w:rsidRPr="00783E4C" w:rsidRDefault="00592C16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القوى ) القادر وقيل التام القدرة والقوة الذى لايعجزه شىء</w:t>
      </w:r>
    </w:p>
    <w:p w:rsidR="00592C16" w:rsidRPr="00783E4C" w:rsidRDefault="00592C16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 xml:space="preserve">( المتين ) هو الشديد القوى الذى لا تلحقُهُ فى افعاله مشقة </w:t>
      </w:r>
    </w:p>
    <w:p w:rsidR="00592C16" w:rsidRPr="00783E4C" w:rsidRDefault="00592C16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الولى ) الناصر وقيل : المتولى للامور القائم بها كولى اليتيم</w:t>
      </w:r>
    </w:p>
    <w:p w:rsidR="00592C16" w:rsidRPr="00783E4C" w:rsidRDefault="00592C16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الحميد ) المحمود الذى استحق الحمد بفعله وهو فعيلُ بمعنى مفعول</w:t>
      </w:r>
    </w:p>
    <w:p w:rsidR="00592C16" w:rsidRPr="00783E4C" w:rsidRDefault="00592C16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المحصى ) هو الذى أحصى كل شىء بعلمه فلا يفوته شىء من الاشياء دَق أو جل</w:t>
      </w:r>
    </w:p>
    <w:p w:rsidR="00592C16" w:rsidRPr="00783E4C" w:rsidRDefault="00592C16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المبدىء ) الذى أنشأ الاشياء واخترعها ابتداء</w:t>
      </w:r>
    </w:p>
    <w:p w:rsidR="00592C16" w:rsidRPr="00783E4C" w:rsidRDefault="00592C16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و( المعيد ) هو الذى يُعيد الخلق بعد الحياة إلى الممات وبعد الممات إلى الحياة</w:t>
      </w:r>
    </w:p>
    <w:p w:rsidR="00592C16" w:rsidRPr="00783E4C" w:rsidRDefault="00592C16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الواجد ) هو الغنى الذى لايفتقر وهو من ال</w:t>
      </w:r>
      <w:r w:rsidR="00EF232F" w:rsidRPr="00783E4C">
        <w:rPr>
          <w:rFonts w:hint="cs"/>
          <w:b/>
          <w:bCs/>
          <w:sz w:val="28"/>
          <w:szCs w:val="28"/>
          <w:rtl/>
          <w:lang w:bidi="ar-EG"/>
        </w:rPr>
        <w:t>ج</w:t>
      </w:r>
      <w:r w:rsidRPr="00783E4C">
        <w:rPr>
          <w:rFonts w:hint="cs"/>
          <w:b/>
          <w:bCs/>
          <w:sz w:val="28"/>
          <w:szCs w:val="28"/>
          <w:rtl/>
          <w:lang w:bidi="ar-EG"/>
        </w:rPr>
        <w:t xml:space="preserve">دة : الغنى </w:t>
      </w:r>
    </w:p>
    <w:p w:rsidR="00EF232F" w:rsidRPr="00783E4C" w:rsidRDefault="00EF232F" w:rsidP="00783E4C">
      <w:pPr>
        <w:bidi/>
        <w:rPr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الواحد ) هو الفرد الذى لم يزل وحده ولم يكن معه آخر وقيل : هو منقطع القرين والشريك</w:t>
      </w:r>
    </w:p>
    <w:p w:rsidR="00EF232F" w:rsidRPr="00783E4C" w:rsidRDefault="00EF232F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783E4C">
        <w:rPr>
          <w:rFonts w:hint="cs"/>
          <w:b/>
          <w:bCs/>
          <w:sz w:val="28"/>
          <w:szCs w:val="28"/>
          <w:rtl/>
          <w:lang w:bidi="ar-EG"/>
        </w:rPr>
        <w:t>( الاحد ) الفرد والفرق بينه وبين الواحد أن " أحدا " بُنى لنفى مايذكر معه من العدد فهو على المذكر والمؤنث يقال : ماجاءنى أحد أى : ذكر ولا انثى وأما " الواحد " فإنه وُضع لُمفتتح العدد نقول جاءنى واحد من الناس ولا تقول جاءنى أحد من الناس والواحد بنى على انقطاع النظير والمثل والاحد : بنى على الانفراد والحدة عن الاصحاب ف</w:t>
      </w:r>
      <w:r w:rsidRPr="00783E4C">
        <w:rPr>
          <w:rFonts w:cs="Arial"/>
          <w:b/>
          <w:bCs/>
          <w:sz w:val="28"/>
          <w:szCs w:val="28"/>
          <w:rtl/>
          <w:lang w:bidi="ar-EG"/>
        </w:rPr>
        <w:t>لواحد منفرد بالذات والاحد منفرد بالمعنى</w:t>
      </w:r>
      <w:r w:rsidRPr="00783E4C">
        <w:rPr>
          <w:rFonts w:cs="Arial" w:hint="cs"/>
          <w:b/>
          <w:bCs/>
          <w:sz w:val="28"/>
          <w:szCs w:val="28"/>
          <w:rtl/>
          <w:lang w:bidi="ar-EG"/>
        </w:rPr>
        <w:t>( الصمد ) هو السيد الذى يصمد اليه الخلق فى حوائجهم أى : يقصدونه</w:t>
      </w:r>
    </w:p>
    <w:p w:rsidR="00EF232F" w:rsidRPr="00783E4C" w:rsidRDefault="00EF232F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783E4C">
        <w:rPr>
          <w:rFonts w:cs="Arial" w:hint="cs"/>
          <w:b/>
          <w:bCs/>
          <w:sz w:val="28"/>
          <w:szCs w:val="28"/>
          <w:rtl/>
          <w:lang w:bidi="ar-EG"/>
        </w:rPr>
        <w:t>( المقتدر ) مفتعل من القدرة وهو ابلغ من قادر</w:t>
      </w:r>
    </w:p>
    <w:p w:rsidR="00EF232F" w:rsidRPr="00783E4C" w:rsidRDefault="00EF232F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783E4C">
        <w:rPr>
          <w:rFonts w:cs="Arial" w:hint="cs"/>
          <w:b/>
          <w:bCs/>
          <w:sz w:val="28"/>
          <w:szCs w:val="28"/>
          <w:rtl/>
          <w:lang w:bidi="ar-EG"/>
        </w:rPr>
        <w:t>( المقدم ) الذى يقدم الاشياء فيضعها فى موضعها</w:t>
      </w:r>
    </w:p>
    <w:p w:rsidR="00EF232F" w:rsidRPr="00783E4C" w:rsidRDefault="00B573A8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783E4C">
        <w:rPr>
          <w:rFonts w:cs="Arial" w:hint="cs"/>
          <w:b/>
          <w:bCs/>
          <w:sz w:val="28"/>
          <w:szCs w:val="28"/>
          <w:rtl/>
          <w:lang w:bidi="ar-EG"/>
        </w:rPr>
        <w:t>( المؤخر) الذى يؤخرها الى اماكنها فمن استحق التقديم قدمه ومن استحق التأخير أخره</w:t>
      </w:r>
    </w:p>
    <w:p w:rsidR="00B573A8" w:rsidRPr="00783E4C" w:rsidRDefault="00B573A8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783E4C">
        <w:rPr>
          <w:rFonts w:cs="Arial" w:hint="cs"/>
          <w:b/>
          <w:bCs/>
          <w:sz w:val="28"/>
          <w:szCs w:val="28"/>
          <w:rtl/>
          <w:lang w:bidi="ar-EG"/>
        </w:rPr>
        <w:t>( الاول ) هو السابق للا شياء كلها " والاخر " الباقى بعد الاشياء كلها</w:t>
      </w:r>
    </w:p>
    <w:p w:rsidR="00B573A8" w:rsidRPr="00783E4C" w:rsidRDefault="00B573A8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783E4C">
        <w:rPr>
          <w:rFonts w:cs="Arial" w:hint="cs"/>
          <w:b/>
          <w:bCs/>
          <w:sz w:val="28"/>
          <w:szCs w:val="28"/>
          <w:rtl/>
          <w:lang w:bidi="ar-EG"/>
        </w:rPr>
        <w:t>( الظاهر ) هو الذى ظهر فوق كل شىء وعلاه</w:t>
      </w:r>
    </w:p>
    <w:p w:rsidR="00B573A8" w:rsidRPr="00783E4C" w:rsidRDefault="00B573A8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783E4C">
        <w:rPr>
          <w:rFonts w:cs="Arial" w:hint="cs"/>
          <w:b/>
          <w:bCs/>
          <w:sz w:val="28"/>
          <w:szCs w:val="28"/>
          <w:rtl/>
          <w:lang w:bidi="ar-EG"/>
        </w:rPr>
        <w:t>و ( الباطن ) و المحتجب عن أبصار الخلائق</w:t>
      </w:r>
    </w:p>
    <w:p w:rsidR="00B573A8" w:rsidRPr="00783E4C" w:rsidRDefault="00B573A8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783E4C">
        <w:rPr>
          <w:rFonts w:cs="Arial" w:hint="cs"/>
          <w:b/>
          <w:bCs/>
          <w:sz w:val="28"/>
          <w:szCs w:val="28"/>
          <w:rtl/>
          <w:lang w:bidi="ar-EG"/>
        </w:rPr>
        <w:t>( الوالى ) مالك الاشياء المتصرف فيها</w:t>
      </w:r>
    </w:p>
    <w:p w:rsidR="00706D6E" w:rsidRPr="00783E4C" w:rsidRDefault="00706D6E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783E4C">
        <w:rPr>
          <w:rFonts w:cs="Arial" w:hint="cs"/>
          <w:b/>
          <w:bCs/>
          <w:sz w:val="28"/>
          <w:szCs w:val="28"/>
          <w:rtl/>
          <w:lang w:bidi="ar-EG"/>
        </w:rPr>
        <w:t xml:space="preserve">( المتعالى ) هو المتنزه عن صفات المخلوقين تعالى أن يوصف بها وجل </w:t>
      </w:r>
    </w:p>
    <w:p w:rsidR="00B573A8" w:rsidRPr="00783E4C" w:rsidRDefault="00706D6E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783E4C">
        <w:rPr>
          <w:rFonts w:cs="Arial" w:hint="cs"/>
          <w:b/>
          <w:bCs/>
          <w:sz w:val="28"/>
          <w:szCs w:val="28"/>
          <w:rtl/>
          <w:lang w:bidi="ar-EG"/>
        </w:rPr>
        <w:t xml:space="preserve"> ( البر ) هو العطوف على عباده ببره ولطفه</w:t>
      </w:r>
    </w:p>
    <w:p w:rsidR="00706D6E" w:rsidRPr="00783E4C" w:rsidRDefault="00706D6E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783E4C">
        <w:rPr>
          <w:rFonts w:cs="Arial" w:hint="cs"/>
          <w:b/>
          <w:bCs/>
          <w:sz w:val="28"/>
          <w:szCs w:val="28"/>
          <w:rtl/>
          <w:lang w:bidi="ar-EG"/>
        </w:rPr>
        <w:t>( المنتقم ) هو المبالغ فى العقوبة لمن يشاء مفتعل من نقم ينقم إذا بلغت به الكراهية حد السخط</w:t>
      </w:r>
    </w:p>
    <w:p w:rsidR="00706D6E" w:rsidRPr="00783E4C" w:rsidRDefault="00074295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783E4C">
        <w:rPr>
          <w:rFonts w:cs="Arial" w:hint="cs"/>
          <w:b/>
          <w:bCs/>
          <w:sz w:val="28"/>
          <w:szCs w:val="28"/>
          <w:rtl/>
          <w:lang w:bidi="ar-EG"/>
        </w:rPr>
        <w:t>( العفو ) فعول من العفو بناء مبالغة وهو الصفوح عن الذنوب</w:t>
      </w:r>
    </w:p>
    <w:p w:rsidR="00074295" w:rsidRPr="00783E4C" w:rsidRDefault="00074295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783E4C">
        <w:rPr>
          <w:rFonts w:cs="Arial" w:hint="cs"/>
          <w:b/>
          <w:bCs/>
          <w:sz w:val="28"/>
          <w:szCs w:val="28"/>
          <w:rtl/>
          <w:lang w:bidi="ar-EG"/>
        </w:rPr>
        <w:t>( الرؤوف ) هو الرحيم العاطف برأفته على عباده والفرق بن الرأفة والرحمة أن الرحمة قد تقع فى الكراهة للمصلحة والرأفةلاتكاد تكون فى الكراهة</w:t>
      </w:r>
    </w:p>
    <w:p w:rsidR="004A384D" w:rsidRPr="00783E4C" w:rsidRDefault="004A384D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783E4C">
        <w:rPr>
          <w:rFonts w:cs="Arial" w:hint="cs"/>
          <w:b/>
          <w:bCs/>
          <w:sz w:val="28"/>
          <w:szCs w:val="28"/>
          <w:rtl/>
          <w:lang w:bidi="ar-EG"/>
        </w:rPr>
        <w:t>( ذو الجلال ) الجلال : مصدر الجليل نقول : جليل بين الجلالة والجلال</w:t>
      </w:r>
    </w:p>
    <w:p w:rsidR="004A384D" w:rsidRPr="00783E4C" w:rsidRDefault="004A384D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783E4C">
        <w:rPr>
          <w:rFonts w:cs="Arial" w:hint="cs"/>
          <w:b/>
          <w:bCs/>
          <w:sz w:val="28"/>
          <w:szCs w:val="28"/>
          <w:rtl/>
          <w:lang w:bidi="ar-EG"/>
        </w:rPr>
        <w:t>( المقسط ) العادل فى حكمه اقسط الرجل إذا عدل فهو مقسط وقَسط ؛ إذا جار فهو قاسط</w:t>
      </w:r>
    </w:p>
    <w:p w:rsidR="004A384D" w:rsidRPr="00783E4C" w:rsidRDefault="004A384D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783E4C">
        <w:rPr>
          <w:rFonts w:cs="Arial" w:hint="cs"/>
          <w:b/>
          <w:bCs/>
          <w:sz w:val="28"/>
          <w:szCs w:val="28"/>
          <w:rtl/>
          <w:lang w:bidi="ar-EG"/>
        </w:rPr>
        <w:t>( الجامع ) هو الذى يجمع الخلائق ليوم الحساب</w:t>
      </w:r>
    </w:p>
    <w:p w:rsidR="004A384D" w:rsidRPr="00783E4C" w:rsidRDefault="004A384D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783E4C">
        <w:rPr>
          <w:rFonts w:cs="Arial" w:hint="cs"/>
          <w:b/>
          <w:bCs/>
          <w:sz w:val="28"/>
          <w:szCs w:val="28"/>
          <w:rtl/>
          <w:lang w:bidi="ar-EG"/>
        </w:rPr>
        <w:t>( المانع ) هو الناصر الذى يمنع أولياءه أن يؤذيهم احد</w:t>
      </w:r>
    </w:p>
    <w:p w:rsidR="004A384D" w:rsidRPr="00783E4C" w:rsidRDefault="004A384D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783E4C">
        <w:rPr>
          <w:rFonts w:cs="Arial" w:hint="cs"/>
          <w:b/>
          <w:bCs/>
          <w:sz w:val="28"/>
          <w:szCs w:val="28"/>
          <w:rtl/>
          <w:lang w:bidi="ar-EG"/>
        </w:rPr>
        <w:t>( النور ) هو الذى يبصر بنوره ذو العماية ويرشد بهداه ذو الغواية</w:t>
      </w:r>
    </w:p>
    <w:p w:rsidR="004A384D" w:rsidRPr="00783E4C" w:rsidRDefault="004A384D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783E4C">
        <w:rPr>
          <w:rFonts w:cs="Arial" w:hint="cs"/>
          <w:b/>
          <w:bCs/>
          <w:sz w:val="28"/>
          <w:szCs w:val="28"/>
          <w:rtl/>
          <w:lang w:bidi="ar-EG"/>
        </w:rPr>
        <w:t>( البديع ) قد تقدم ذكره</w:t>
      </w:r>
    </w:p>
    <w:p w:rsidR="004A384D" w:rsidRPr="00783E4C" w:rsidRDefault="004A384D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783E4C">
        <w:rPr>
          <w:rFonts w:cs="Arial" w:hint="cs"/>
          <w:b/>
          <w:bCs/>
          <w:sz w:val="28"/>
          <w:szCs w:val="28"/>
          <w:rtl/>
          <w:lang w:bidi="ar-EG"/>
        </w:rPr>
        <w:t>( الوارث ) هو الباقى بعد فناء الخلائق</w:t>
      </w:r>
    </w:p>
    <w:p w:rsidR="004A384D" w:rsidRPr="00783E4C" w:rsidRDefault="001A5A92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783E4C">
        <w:rPr>
          <w:rFonts w:cs="Arial" w:hint="cs"/>
          <w:b/>
          <w:bCs/>
          <w:sz w:val="28"/>
          <w:szCs w:val="28"/>
          <w:rtl/>
          <w:lang w:bidi="ar-EG"/>
        </w:rPr>
        <w:t>( الرشيد ) هو الذى ارشد الخلق الى مصالهم فعيل بمعنى مُعل</w:t>
      </w:r>
    </w:p>
    <w:p w:rsidR="001A5A92" w:rsidRPr="00783E4C" w:rsidRDefault="001A5A92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  <w:r w:rsidRPr="00783E4C">
        <w:rPr>
          <w:rFonts w:cs="Arial" w:hint="cs"/>
          <w:b/>
          <w:bCs/>
          <w:sz w:val="28"/>
          <w:szCs w:val="28"/>
          <w:rtl/>
          <w:lang w:bidi="ar-EG"/>
        </w:rPr>
        <w:t>( الصبور ) هو الذى لا يعاجل العصاه بالانتقام منهم بل يؤخر ذلك الى اجل مسمى فمعنى الصبور فى صفة الله تعالى قريب من معنى الحليم الا ان الفرق بين الامرين : انهم لايأمنون العقوبة فى الصبور كما يأمنون منها فى صفة الحليم</w:t>
      </w:r>
    </w:p>
    <w:p w:rsidR="00706D6E" w:rsidRPr="00783E4C" w:rsidRDefault="00706D6E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</w:p>
    <w:p w:rsidR="00EF232F" w:rsidRPr="00783E4C" w:rsidRDefault="00EF232F" w:rsidP="00783E4C">
      <w:pPr>
        <w:bidi/>
        <w:rPr>
          <w:rFonts w:cs="Arial"/>
          <w:b/>
          <w:bCs/>
          <w:sz w:val="28"/>
          <w:szCs w:val="28"/>
          <w:rtl/>
          <w:lang w:bidi="ar-EG"/>
        </w:rPr>
      </w:pPr>
    </w:p>
    <w:p w:rsidR="00EF232F" w:rsidRPr="00783E4C" w:rsidRDefault="00EF232F" w:rsidP="00783E4C">
      <w:pPr>
        <w:bidi/>
        <w:rPr>
          <w:b/>
          <w:bCs/>
          <w:sz w:val="28"/>
          <w:szCs w:val="28"/>
          <w:rtl/>
          <w:lang w:bidi="ar-EG"/>
        </w:rPr>
      </w:pPr>
    </w:p>
    <w:p w:rsidR="00FD7F6D" w:rsidRPr="00783E4C" w:rsidRDefault="00FD7F6D" w:rsidP="00783E4C">
      <w:pPr>
        <w:bidi/>
        <w:rPr>
          <w:b/>
          <w:bCs/>
          <w:sz w:val="28"/>
          <w:szCs w:val="28"/>
          <w:rtl/>
          <w:lang w:bidi="ar-EG"/>
        </w:rPr>
      </w:pPr>
    </w:p>
    <w:p w:rsidR="00223E95" w:rsidRPr="00783E4C" w:rsidRDefault="00223E95" w:rsidP="00783E4C">
      <w:pPr>
        <w:bidi/>
        <w:rPr>
          <w:b/>
          <w:bCs/>
          <w:sz w:val="28"/>
          <w:szCs w:val="28"/>
          <w:rtl/>
          <w:lang w:bidi="ar-EG"/>
        </w:rPr>
      </w:pPr>
    </w:p>
    <w:p w:rsidR="00223E95" w:rsidRDefault="00223E95">
      <w:pPr>
        <w:rPr>
          <w:lang w:bidi="ar-EG"/>
        </w:rPr>
      </w:pPr>
    </w:p>
    <w:sectPr w:rsidR="00223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4A"/>
    <w:rsid w:val="00021D58"/>
    <w:rsid w:val="00074295"/>
    <w:rsid w:val="00176261"/>
    <w:rsid w:val="00181413"/>
    <w:rsid w:val="001A5A92"/>
    <w:rsid w:val="001E0EA7"/>
    <w:rsid w:val="00223E95"/>
    <w:rsid w:val="0044164E"/>
    <w:rsid w:val="00445438"/>
    <w:rsid w:val="004A384D"/>
    <w:rsid w:val="0057734A"/>
    <w:rsid w:val="00592C16"/>
    <w:rsid w:val="005D1D93"/>
    <w:rsid w:val="00706D6E"/>
    <w:rsid w:val="00757A77"/>
    <w:rsid w:val="00783E4C"/>
    <w:rsid w:val="00B31246"/>
    <w:rsid w:val="00B573A8"/>
    <w:rsid w:val="00EF232F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ED8A"/>
  <w15:chartTrackingRefBased/>
  <w15:docId w15:val="{213B8064-C14D-4A09-8191-551C392A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2020-06-11T12:17:00Z</dcterms:created>
  <dcterms:modified xsi:type="dcterms:W3CDTF">2020-06-12T09:16:00Z</dcterms:modified>
</cp:coreProperties>
</file>