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43F" w:rsidRPr="00AA3DB4" w:rsidRDefault="00AE743F" w:rsidP="00AE743F">
      <w:pPr>
        <w:jc w:val="center"/>
        <w:rPr>
          <w:rFonts w:cs="Akhbar MT" w:hint="cs"/>
          <w:b/>
          <w:bCs/>
          <w:sz w:val="36"/>
          <w:szCs w:val="36"/>
          <w:rtl/>
        </w:rPr>
      </w:pPr>
      <w:bookmarkStart w:id="0" w:name="_GoBack"/>
      <w:r w:rsidRPr="00AA3DB4">
        <w:rPr>
          <w:rFonts w:cs="Akhbar MT" w:hint="cs"/>
          <w:b/>
          <w:bCs/>
          <w:sz w:val="36"/>
          <w:szCs w:val="36"/>
          <w:rtl/>
        </w:rPr>
        <w:t>فضل قضاء حوائج المسلمين</w:t>
      </w:r>
    </w:p>
    <w:bookmarkEnd w:id="0"/>
    <w:p w:rsidR="00E65BD8" w:rsidRDefault="00AE743F" w:rsidP="00AE743F">
      <w:r>
        <w:rPr>
          <w:rFonts w:cs="Akhbar MT" w:hint="cs"/>
          <w:szCs w:val="30"/>
          <w:rtl/>
        </w:rPr>
        <w:t xml:space="preserve">عن ابن عباس رضى الله عنهما </w:t>
      </w:r>
      <w:r w:rsidRPr="00295E0F">
        <w:rPr>
          <w:szCs w:val="30"/>
          <w:rtl/>
        </w:rPr>
        <w:t>"</w:t>
      </w:r>
      <w:r>
        <w:rPr>
          <w:rFonts w:cs="Akhbar MT" w:hint="cs"/>
          <w:szCs w:val="30"/>
          <w:rtl/>
        </w:rPr>
        <w:t xml:space="preserve">أنه كان معتكفاً فى مسجد رسول الله </w:t>
      </w:r>
      <w:r>
        <w:rPr>
          <w:rFonts w:cs="Akhbar MT"/>
          <w:sz w:val="44"/>
          <w:szCs w:val="44"/>
        </w:rPr>
        <w:sym w:font="AGA Arabesque" w:char="F072"/>
      </w:r>
      <w:r>
        <w:rPr>
          <w:rFonts w:cs="Akhbar MT" w:hint="cs"/>
          <w:szCs w:val="30"/>
          <w:rtl/>
        </w:rPr>
        <w:t>، فأته رجل فسلم عليه ثم جلس، فقال له ابن عباس: يا فلان أراك حزيناً مكتئباً</w:t>
      </w:r>
      <w:r w:rsidRPr="00295E0F">
        <w:rPr>
          <w:szCs w:val="30"/>
          <w:rtl/>
        </w:rPr>
        <w:t>؟</w:t>
      </w:r>
      <w:r>
        <w:rPr>
          <w:rFonts w:cs="Akhbar MT" w:hint="cs"/>
          <w:szCs w:val="30"/>
          <w:rtl/>
        </w:rPr>
        <w:t xml:space="preserve"> قال: نعم يا ابن عم رسول الله، لفلان علىّ حق وَلاَءٍ. وحرمة صاحب هذا القبر ما أقدر عليه. قال ابن عباس: أفلا أكلمه فيك</w:t>
      </w:r>
      <w:r w:rsidRPr="00295E0F">
        <w:rPr>
          <w:szCs w:val="30"/>
          <w:rtl/>
        </w:rPr>
        <w:t>؟</w:t>
      </w:r>
      <w:r>
        <w:rPr>
          <w:rFonts w:cs="Akhbar MT" w:hint="cs"/>
          <w:szCs w:val="30"/>
          <w:rtl/>
        </w:rPr>
        <w:t xml:space="preserve"> فقال: إن أحببتَ. فانتعل ابن عباس ثم خرج من المسجد، فقال له الرجل: أنسيتَ ما كنت فيه</w:t>
      </w:r>
      <w:r w:rsidRPr="00295E0F">
        <w:rPr>
          <w:szCs w:val="30"/>
          <w:rtl/>
        </w:rPr>
        <w:t>؟</w:t>
      </w:r>
      <w:r>
        <w:rPr>
          <w:rFonts w:cs="Akhbar MT" w:hint="cs"/>
          <w:szCs w:val="30"/>
          <w:rtl/>
        </w:rPr>
        <w:t xml:space="preserve"> ـ أى الاعتكاف ـ قال: لا، ولكنى سمعت صاحب هذا القبر </w:t>
      </w:r>
      <w:r>
        <w:rPr>
          <w:rFonts w:cs="Akhbar MT"/>
          <w:sz w:val="44"/>
          <w:szCs w:val="44"/>
        </w:rPr>
        <w:sym w:font="AGA Arabesque" w:char="F072"/>
      </w:r>
      <w:r>
        <w:rPr>
          <w:rFonts w:cs="Akhbar MT" w:hint="cs"/>
          <w:szCs w:val="30"/>
          <w:rtl/>
        </w:rPr>
        <w:t xml:space="preserve"> والعهد به قريب، فدمعت عيناه، وهو يقول: من مشى فى حاجة أخيه وبلغ فيها كان خيراً له من اعتكاف عشر سنين، ومن اعتكف يوماً ابتغاء وجه الله تعالى جعل الله بينه وبين النار ثلاثة خنادق أبعد مما بين الخافقين</w:t>
      </w:r>
      <w:r w:rsidRPr="00295E0F">
        <w:rPr>
          <w:szCs w:val="30"/>
          <w:rtl/>
        </w:rPr>
        <w:t>"</w:t>
      </w:r>
      <w:r>
        <w:rPr>
          <w:rFonts w:cs="Akhbar MT" w:hint="cs"/>
          <w:szCs w:val="30"/>
          <w:rtl/>
        </w:rPr>
        <w:t xml:space="preserve"> رواه الطبرانى، والبيهقى، والحاكم وقال: صحيح الإسناد. الخافقين: المشرق والمغرب</w:t>
      </w:r>
    </w:p>
    <w:sectPr w:rsidR="00E65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08"/>
    <w:rsid w:val="00000F27"/>
    <w:rsid w:val="0002087E"/>
    <w:rsid w:val="00042A21"/>
    <w:rsid w:val="000857E1"/>
    <w:rsid w:val="00086472"/>
    <w:rsid w:val="00097E6F"/>
    <w:rsid w:val="000B1A54"/>
    <w:rsid w:val="000B4605"/>
    <w:rsid w:val="000B4C79"/>
    <w:rsid w:val="000C6070"/>
    <w:rsid w:val="000C72A9"/>
    <w:rsid w:val="000D563F"/>
    <w:rsid w:val="000E1465"/>
    <w:rsid w:val="000E526C"/>
    <w:rsid w:val="000F1552"/>
    <w:rsid w:val="000F5389"/>
    <w:rsid w:val="0011774A"/>
    <w:rsid w:val="00121018"/>
    <w:rsid w:val="00135C88"/>
    <w:rsid w:val="001418BC"/>
    <w:rsid w:val="001634D3"/>
    <w:rsid w:val="00176185"/>
    <w:rsid w:val="001807A6"/>
    <w:rsid w:val="00181EDD"/>
    <w:rsid w:val="001954BF"/>
    <w:rsid w:val="001A28E1"/>
    <w:rsid w:val="001A5B0C"/>
    <w:rsid w:val="001C597F"/>
    <w:rsid w:val="001E1725"/>
    <w:rsid w:val="001E41AB"/>
    <w:rsid w:val="001E75AD"/>
    <w:rsid w:val="001F1995"/>
    <w:rsid w:val="002003C6"/>
    <w:rsid w:val="00215CE1"/>
    <w:rsid w:val="00216D76"/>
    <w:rsid w:val="00233A12"/>
    <w:rsid w:val="00236DE3"/>
    <w:rsid w:val="00246A63"/>
    <w:rsid w:val="0026759F"/>
    <w:rsid w:val="00280104"/>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6490"/>
    <w:rsid w:val="00366C7D"/>
    <w:rsid w:val="00372C0C"/>
    <w:rsid w:val="0038595B"/>
    <w:rsid w:val="00387A34"/>
    <w:rsid w:val="00391089"/>
    <w:rsid w:val="003935F6"/>
    <w:rsid w:val="00396ABB"/>
    <w:rsid w:val="003B56B9"/>
    <w:rsid w:val="003C074D"/>
    <w:rsid w:val="003C3CE1"/>
    <w:rsid w:val="003E0C73"/>
    <w:rsid w:val="003F2742"/>
    <w:rsid w:val="003F3D92"/>
    <w:rsid w:val="00401277"/>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7629"/>
    <w:rsid w:val="004E325E"/>
    <w:rsid w:val="004E3A5F"/>
    <w:rsid w:val="00516A0E"/>
    <w:rsid w:val="00520606"/>
    <w:rsid w:val="00522094"/>
    <w:rsid w:val="005360FF"/>
    <w:rsid w:val="005425B4"/>
    <w:rsid w:val="00551FF7"/>
    <w:rsid w:val="00553760"/>
    <w:rsid w:val="00557681"/>
    <w:rsid w:val="0056004C"/>
    <w:rsid w:val="00562F72"/>
    <w:rsid w:val="005832EF"/>
    <w:rsid w:val="00583DD9"/>
    <w:rsid w:val="00590165"/>
    <w:rsid w:val="005B6AB4"/>
    <w:rsid w:val="005C182A"/>
    <w:rsid w:val="005E1268"/>
    <w:rsid w:val="005E204F"/>
    <w:rsid w:val="005E2D76"/>
    <w:rsid w:val="00607255"/>
    <w:rsid w:val="00615802"/>
    <w:rsid w:val="00632A2E"/>
    <w:rsid w:val="00635132"/>
    <w:rsid w:val="00673C5C"/>
    <w:rsid w:val="00677172"/>
    <w:rsid w:val="00685D57"/>
    <w:rsid w:val="006901EB"/>
    <w:rsid w:val="006A543C"/>
    <w:rsid w:val="006A5E1F"/>
    <w:rsid w:val="006C3B04"/>
    <w:rsid w:val="006D6D8C"/>
    <w:rsid w:val="006F4C5E"/>
    <w:rsid w:val="006F51E3"/>
    <w:rsid w:val="00702DD8"/>
    <w:rsid w:val="007064C5"/>
    <w:rsid w:val="0072191B"/>
    <w:rsid w:val="00732B79"/>
    <w:rsid w:val="007505B6"/>
    <w:rsid w:val="00765E0F"/>
    <w:rsid w:val="00772F59"/>
    <w:rsid w:val="00776FD2"/>
    <w:rsid w:val="007870DC"/>
    <w:rsid w:val="00791CEB"/>
    <w:rsid w:val="007A16EB"/>
    <w:rsid w:val="007A277B"/>
    <w:rsid w:val="007A453E"/>
    <w:rsid w:val="007A63F0"/>
    <w:rsid w:val="007B559F"/>
    <w:rsid w:val="007B6A84"/>
    <w:rsid w:val="007D6FD1"/>
    <w:rsid w:val="00807F2E"/>
    <w:rsid w:val="00837086"/>
    <w:rsid w:val="00851103"/>
    <w:rsid w:val="00854307"/>
    <w:rsid w:val="00856273"/>
    <w:rsid w:val="0087222D"/>
    <w:rsid w:val="0087633D"/>
    <w:rsid w:val="0087698E"/>
    <w:rsid w:val="008833AA"/>
    <w:rsid w:val="00884C31"/>
    <w:rsid w:val="008A4108"/>
    <w:rsid w:val="008A4EF8"/>
    <w:rsid w:val="008A7A9F"/>
    <w:rsid w:val="008B5935"/>
    <w:rsid w:val="008C162A"/>
    <w:rsid w:val="008D6E3C"/>
    <w:rsid w:val="008E03D5"/>
    <w:rsid w:val="008E21CB"/>
    <w:rsid w:val="008F20C2"/>
    <w:rsid w:val="008F25CF"/>
    <w:rsid w:val="009072B5"/>
    <w:rsid w:val="009157ED"/>
    <w:rsid w:val="0091712E"/>
    <w:rsid w:val="00936BEB"/>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856A3"/>
    <w:rsid w:val="00AB2B9C"/>
    <w:rsid w:val="00AC2FF4"/>
    <w:rsid w:val="00AC7870"/>
    <w:rsid w:val="00AE7136"/>
    <w:rsid w:val="00AE743F"/>
    <w:rsid w:val="00B06620"/>
    <w:rsid w:val="00B07271"/>
    <w:rsid w:val="00B11D9B"/>
    <w:rsid w:val="00B2079E"/>
    <w:rsid w:val="00B41E8B"/>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66DAE"/>
    <w:rsid w:val="00C76E12"/>
    <w:rsid w:val="00C905CC"/>
    <w:rsid w:val="00CA17E5"/>
    <w:rsid w:val="00CB1FF9"/>
    <w:rsid w:val="00CB487F"/>
    <w:rsid w:val="00CD5B3F"/>
    <w:rsid w:val="00CD6EDC"/>
    <w:rsid w:val="00CE56AB"/>
    <w:rsid w:val="00CE5B21"/>
    <w:rsid w:val="00CF03BA"/>
    <w:rsid w:val="00CF0BD5"/>
    <w:rsid w:val="00D052AC"/>
    <w:rsid w:val="00D12C1A"/>
    <w:rsid w:val="00D15973"/>
    <w:rsid w:val="00D171CD"/>
    <w:rsid w:val="00D22081"/>
    <w:rsid w:val="00D5525D"/>
    <w:rsid w:val="00D6033D"/>
    <w:rsid w:val="00D7613C"/>
    <w:rsid w:val="00D8621C"/>
    <w:rsid w:val="00D92E9C"/>
    <w:rsid w:val="00D93B1F"/>
    <w:rsid w:val="00D93B86"/>
    <w:rsid w:val="00DA4593"/>
    <w:rsid w:val="00DC0763"/>
    <w:rsid w:val="00DC112B"/>
    <w:rsid w:val="00DE4350"/>
    <w:rsid w:val="00E01AFB"/>
    <w:rsid w:val="00E0455F"/>
    <w:rsid w:val="00E054B5"/>
    <w:rsid w:val="00E2158F"/>
    <w:rsid w:val="00E33FE3"/>
    <w:rsid w:val="00E5020C"/>
    <w:rsid w:val="00E51DB4"/>
    <w:rsid w:val="00E54C47"/>
    <w:rsid w:val="00E65BD8"/>
    <w:rsid w:val="00E70538"/>
    <w:rsid w:val="00E936B6"/>
    <w:rsid w:val="00EA2116"/>
    <w:rsid w:val="00EA4224"/>
    <w:rsid w:val="00EB7421"/>
    <w:rsid w:val="00EC16FA"/>
    <w:rsid w:val="00EC3405"/>
    <w:rsid w:val="00EC5FE7"/>
    <w:rsid w:val="00ED1751"/>
    <w:rsid w:val="00EE2619"/>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D6ACD-C3A1-4794-B312-C99196A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43F"/>
    <w:pPr>
      <w:bidi/>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2019-05-04T22:01:00Z</dcterms:created>
  <dcterms:modified xsi:type="dcterms:W3CDTF">2019-05-04T22:01:00Z</dcterms:modified>
</cp:coreProperties>
</file>